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284" w:rightFromText="284" w:topFromText="1134" w:vertAnchor="page" w:horzAnchor="margin" w:tblpY="2506"/>
        <w:tblOverlap w:val="never"/>
        <w:tblW w:w="45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C7319B" w14:paraId="100295D7" w14:textId="77777777" w:rsidTr="0095340C">
        <w:trPr>
          <w:cantSplit/>
          <w:trHeight w:hRule="exact" w:val="1985"/>
        </w:trPr>
        <w:tc>
          <w:tcPr>
            <w:tcW w:w="4536" w:type="dxa"/>
          </w:tcPr>
          <w:p w14:paraId="7ED6C2F8" w14:textId="63C502C7" w:rsidR="00835A07" w:rsidRPr="00673988" w:rsidRDefault="00835A07" w:rsidP="0095340C"/>
        </w:tc>
      </w:tr>
    </w:tbl>
    <w:p w14:paraId="4E3B0264" w14:textId="77777777" w:rsidR="002D3420" w:rsidRDefault="002D3420" w:rsidP="00C7319B"/>
    <w:tbl>
      <w:tblPr>
        <w:tblpPr w:vertAnchor="page" w:horzAnchor="page" w:tblpX="7911" w:tblpY="568"/>
        <w:tblOverlap w:val="never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B13D96" w14:paraId="196D46F0" w14:textId="77777777" w:rsidTr="00066E90">
        <w:trPr>
          <w:trHeight w:val="1597"/>
        </w:trPr>
        <w:tc>
          <w:tcPr>
            <w:tcW w:w="3402" w:type="dxa"/>
            <w:vAlign w:val="bottom"/>
          </w:tcPr>
          <w:p w14:paraId="48D79364" w14:textId="5EE56F4D" w:rsidR="00B13D96" w:rsidRPr="0040080D" w:rsidRDefault="00546D33" w:rsidP="00B13D96">
            <w:pPr>
              <w:pStyle w:val="ErweiterterBriefkopf"/>
              <w:framePr w:wrap="auto" w:vAnchor="margin" w:hAnchor="text" w:xAlign="left" w:yAlign="inline"/>
              <w:suppressOverlap w:val="0"/>
              <w:rPr>
                <w:vanish/>
              </w:rPr>
            </w:pPr>
            <w:r>
              <w:t>UNIVERSI</w:t>
            </w:r>
            <w:r w:rsidR="005567DF">
              <w:t>T</w:t>
            </w:r>
            <w:r>
              <w:t>ÄTS</w:t>
            </w:r>
            <w:r w:rsidR="00835A07">
              <w:t>KOMMUNIKATION</w:t>
            </w:r>
          </w:p>
        </w:tc>
        <w:tc>
          <w:tcPr>
            <w:tcW w:w="3402" w:type="dxa"/>
            <w:vAlign w:val="bottom"/>
          </w:tcPr>
          <w:p w14:paraId="113E2DBC" w14:textId="77777777" w:rsidR="00B13D96" w:rsidRDefault="00B13D96" w:rsidP="00B13D96">
            <w:pPr>
              <w:pStyle w:val="ErweiterterBriefkopf"/>
              <w:framePr w:wrap="auto" w:vAnchor="margin" w:hAnchor="text" w:xAlign="left" w:yAlign="inline"/>
              <w:suppressOverlap w:val="0"/>
            </w:pPr>
          </w:p>
        </w:tc>
      </w:tr>
      <w:tr w:rsidR="00B13D96" w14:paraId="2C333DCB" w14:textId="77777777" w:rsidTr="00B13D96">
        <w:trPr>
          <w:trHeight w:val="352"/>
        </w:trPr>
        <w:tc>
          <w:tcPr>
            <w:tcW w:w="3402" w:type="dxa"/>
          </w:tcPr>
          <w:p w14:paraId="10471D2A" w14:textId="77777777" w:rsidR="00B13D96" w:rsidRPr="0040080D" w:rsidRDefault="00B13D96" w:rsidP="00B13D96"/>
        </w:tc>
        <w:tc>
          <w:tcPr>
            <w:tcW w:w="3402" w:type="dxa"/>
          </w:tcPr>
          <w:p w14:paraId="13367BAC" w14:textId="77777777" w:rsidR="00B13D96" w:rsidRDefault="00B13D96" w:rsidP="00B13D96"/>
        </w:tc>
      </w:tr>
      <w:tr w:rsidR="00B13D96" w14:paraId="62FD66FD" w14:textId="77777777" w:rsidTr="00B13D96">
        <w:trPr>
          <w:trHeight w:hRule="exact" w:val="3033"/>
        </w:trPr>
        <w:tc>
          <w:tcPr>
            <w:tcW w:w="3402" w:type="dxa"/>
          </w:tcPr>
          <w:p w14:paraId="44D65316" w14:textId="77777777" w:rsidR="009907EF" w:rsidRDefault="009907EF" w:rsidP="009907EF">
            <w:pPr>
              <w:pStyle w:val="Informationsblock"/>
              <w:framePr w:wrap="auto" w:vAnchor="margin" w:hAnchor="text" w:xAlign="left" w:yAlign="inline"/>
              <w:suppressOverlap w:val="0"/>
            </w:pPr>
            <w:r>
              <w:t>Presse- und Öffentlichkeitsarbeit</w:t>
            </w:r>
            <w:r>
              <w:br/>
              <w:t>Gottlieb-Daimler-Straße 47</w:t>
            </w:r>
            <w:r>
              <w:br/>
              <w:t>67663 Kaiserslautern</w:t>
            </w:r>
          </w:p>
          <w:p w14:paraId="6D3E51A0" w14:textId="77777777" w:rsidR="009907EF" w:rsidRDefault="009907EF" w:rsidP="009907EF">
            <w:pPr>
              <w:pStyle w:val="Informationsblock"/>
              <w:framePr w:wrap="auto" w:vAnchor="margin" w:hAnchor="text" w:xAlign="left" w:yAlign="inline"/>
              <w:suppressOverlap w:val="0"/>
            </w:pPr>
          </w:p>
          <w:p w14:paraId="0ACE50C7" w14:textId="77777777" w:rsidR="00835A07" w:rsidRDefault="009907EF" w:rsidP="009907EF">
            <w:pPr>
              <w:pStyle w:val="Informationsblock"/>
              <w:framePr w:wrap="auto" w:vAnchor="margin" w:hAnchor="text" w:xAlign="left" w:yAlign="inline"/>
              <w:suppressOverlap w:val="0"/>
            </w:pPr>
            <w:r>
              <w:t>Tel.: +49(0)631/205-</w:t>
            </w:r>
            <w:r w:rsidR="00AE2E3F">
              <w:t>4367</w:t>
            </w:r>
            <w:r>
              <w:br/>
              <w:t xml:space="preserve">E-Mail: presse@uni-kl.de </w:t>
            </w:r>
            <w:r w:rsidR="00835A07">
              <w:br/>
            </w:r>
          </w:p>
          <w:p w14:paraId="27FD9A44" w14:textId="77777777" w:rsidR="00B13D96" w:rsidRPr="0040080D" w:rsidRDefault="00B13D96" w:rsidP="00B13D96">
            <w:pPr>
              <w:pStyle w:val="Informationsblock"/>
              <w:framePr w:wrap="auto" w:vAnchor="margin" w:hAnchor="text" w:xAlign="left" w:yAlign="inline"/>
              <w:tabs>
                <w:tab w:val="left" w:pos="616"/>
              </w:tabs>
              <w:suppressOverlap w:val="0"/>
              <w:rPr>
                <w:vanish/>
              </w:rPr>
            </w:pPr>
            <w:r>
              <w:t>www.uni-kl.de</w:t>
            </w:r>
          </w:p>
        </w:tc>
        <w:tc>
          <w:tcPr>
            <w:tcW w:w="3402" w:type="dxa"/>
          </w:tcPr>
          <w:p w14:paraId="4713F07B" w14:textId="77777777" w:rsidR="00B13D96" w:rsidRDefault="00B13D96" w:rsidP="00B13D96">
            <w:pPr>
              <w:pStyle w:val="Informationsblock"/>
              <w:framePr w:wrap="auto" w:vAnchor="margin" w:hAnchor="text" w:xAlign="left" w:yAlign="inline"/>
              <w:suppressOverlap w:val="0"/>
            </w:pPr>
          </w:p>
        </w:tc>
      </w:tr>
    </w:tbl>
    <w:p w14:paraId="2E64DC9D" w14:textId="77777777" w:rsidR="009907EF" w:rsidRDefault="009907EF" w:rsidP="002D4452">
      <w:pPr>
        <w:pStyle w:val="Betreff"/>
      </w:pPr>
      <w:bookmarkStart w:id="0" w:name="Bezugszeichenzeile"/>
      <w:bookmarkEnd w:id="0"/>
    </w:p>
    <w:p w14:paraId="6E7051AB" w14:textId="77777777" w:rsidR="009907EF" w:rsidRDefault="009907EF" w:rsidP="002D4452">
      <w:pPr>
        <w:pStyle w:val="Betreff"/>
      </w:pPr>
    </w:p>
    <w:p w14:paraId="65F9F6C5" w14:textId="77777777" w:rsidR="009907EF" w:rsidRDefault="009907EF" w:rsidP="002D4452">
      <w:pPr>
        <w:pStyle w:val="Betreff"/>
      </w:pPr>
    </w:p>
    <w:p w14:paraId="417CC1E7" w14:textId="6BC8725B" w:rsidR="00DF560B" w:rsidRDefault="00731D76" w:rsidP="002D4452">
      <w:pPr>
        <w:pStyle w:val="Betreff"/>
      </w:pPr>
      <w:r>
        <w:t xml:space="preserve">Pressemitteilung Nr. </w:t>
      </w:r>
      <w:r w:rsidR="00E66F83">
        <w:t>143</w:t>
      </w:r>
    </w:p>
    <w:p w14:paraId="6A2788B1" w14:textId="77777777" w:rsidR="009907EF" w:rsidRDefault="009907EF" w:rsidP="002D4452">
      <w:pPr>
        <w:pStyle w:val="Betreff"/>
      </w:pPr>
    </w:p>
    <w:p w14:paraId="61BFE96F" w14:textId="13F2FA9F" w:rsidR="004405CB" w:rsidRPr="008C0147" w:rsidRDefault="00721154" w:rsidP="008C0147">
      <w:pPr>
        <w:pStyle w:val="Betreff"/>
        <w:rPr>
          <w:b w:val="0"/>
        </w:rPr>
      </w:pPr>
      <w:r>
        <w:rPr>
          <w:b w:val="0"/>
        </w:rPr>
        <w:t xml:space="preserve">Kaiserslautern, </w:t>
      </w:r>
      <w:r w:rsidR="00544F26">
        <w:rPr>
          <w:b w:val="0"/>
        </w:rPr>
        <w:t>24</w:t>
      </w:r>
      <w:r>
        <w:rPr>
          <w:b w:val="0"/>
        </w:rPr>
        <w:t xml:space="preserve">. </w:t>
      </w:r>
      <w:r w:rsidR="005A1148">
        <w:rPr>
          <w:b w:val="0"/>
        </w:rPr>
        <w:t>Septe</w:t>
      </w:r>
      <w:r w:rsidR="007D0D90">
        <w:rPr>
          <w:b w:val="0"/>
        </w:rPr>
        <w:t>mber</w:t>
      </w:r>
      <w:r w:rsidR="00157170">
        <w:rPr>
          <w:b w:val="0"/>
        </w:rPr>
        <w:t xml:space="preserve"> </w:t>
      </w:r>
      <w:r w:rsidR="005A1148">
        <w:rPr>
          <w:b w:val="0"/>
        </w:rPr>
        <w:t>2021</w:t>
      </w:r>
    </w:p>
    <w:p w14:paraId="4E7A40FF" w14:textId="3FF5EB5A" w:rsidR="008C0147" w:rsidRPr="000D7A7C" w:rsidRDefault="00F16B0D" w:rsidP="00201977">
      <w:pPr>
        <w:spacing w:after="60" w:line="240" w:lineRule="auto"/>
        <w:rPr>
          <w:rFonts w:ascii="Arial" w:hAnsi="Arial" w:cs="Arial"/>
          <w:b/>
          <w:sz w:val="28"/>
          <w:szCs w:val="28"/>
        </w:rPr>
      </w:pPr>
      <w:r w:rsidRPr="000D7A7C">
        <w:rPr>
          <w:rFonts w:ascii="Arial" w:hAnsi="Arial" w:cs="Arial"/>
          <w:b/>
          <w:sz w:val="28"/>
          <w:szCs w:val="28"/>
        </w:rPr>
        <w:t xml:space="preserve">NASA Space Apps Challenge am 2. und 3. Oktober: </w:t>
      </w:r>
      <w:r w:rsidR="00F21D6E" w:rsidRPr="000D7A7C">
        <w:rPr>
          <w:rFonts w:ascii="Arial" w:hAnsi="Arial" w:cs="Arial"/>
          <w:b/>
          <w:sz w:val="28"/>
          <w:szCs w:val="28"/>
        </w:rPr>
        <w:t xml:space="preserve">Studierende </w:t>
      </w:r>
      <w:r w:rsidR="006B7108" w:rsidRPr="000D7A7C">
        <w:rPr>
          <w:rFonts w:ascii="Arial" w:hAnsi="Arial" w:cs="Arial"/>
          <w:b/>
          <w:sz w:val="28"/>
          <w:szCs w:val="28"/>
        </w:rPr>
        <w:t xml:space="preserve">bringen den </w:t>
      </w:r>
      <w:proofErr w:type="spellStart"/>
      <w:r w:rsidR="006B7108" w:rsidRPr="000D7A7C">
        <w:rPr>
          <w:rFonts w:ascii="Arial" w:hAnsi="Arial" w:cs="Arial"/>
          <w:b/>
          <w:sz w:val="28"/>
          <w:szCs w:val="28"/>
        </w:rPr>
        <w:t>Hackathon</w:t>
      </w:r>
      <w:proofErr w:type="spellEnd"/>
      <w:r w:rsidR="006B7108" w:rsidRPr="000D7A7C">
        <w:rPr>
          <w:rFonts w:ascii="Arial" w:hAnsi="Arial" w:cs="Arial"/>
          <w:b/>
          <w:sz w:val="28"/>
          <w:szCs w:val="28"/>
        </w:rPr>
        <w:t xml:space="preserve"> </w:t>
      </w:r>
      <w:r w:rsidR="00201977" w:rsidRPr="000D7A7C">
        <w:rPr>
          <w:rFonts w:ascii="Arial" w:hAnsi="Arial" w:cs="Arial"/>
          <w:b/>
          <w:sz w:val="28"/>
          <w:szCs w:val="28"/>
        </w:rPr>
        <w:t>nach Kaiserslautern</w:t>
      </w:r>
    </w:p>
    <w:p w14:paraId="54D108A6" w14:textId="77777777" w:rsidR="008C0147" w:rsidRPr="00201977" w:rsidRDefault="008C0147" w:rsidP="00201977">
      <w:pPr>
        <w:spacing w:after="60" w:line="240" w:lineRule="auto"/>
        <w:rPr>
          <w:rFonts w:ascii="Arial" w:hAnsi="Arial" w:cs="Arial"/>
          <w:b/>
          <w:color w:val="000000" w:themeColor="text1"/>
        </w:rPr>
      </w:pPr>
    </w:p>
    <w:p w14:paraId="747FF21F" w14:textId="53B212D4" w:rsidR="00F21D6E" w:rsidRPr="00201977" w:rsidRDefault="00F21D6E" w:rsidP="00201977">
      <w:pPr>
        <w:spacing w:after="60" w:line="240" w:lineRule="auto"/>
        <w:rPr>
          <w:rFonts w:ascii="Arial" w:hAnsi="Arial" w:cs="Arial"/>
          <w:b/>
        </w:rPr>
      </w:pPr>
      <w:r w:rsidRPr="00201977">
        <w:rPr>
          <w:rFonts w:ascii="Arial" w:hAnsi="Arial" w:cs="Arial"/>
          <w:b/>
        </w:rPr>
        <w:t xml:space="preserve">Am 2. und 3. Oktober </w:t>
      </w:r>
      <w:r w:rsidR="00B26E41" w:rsidRPr="00201977">
        <w:rPr>
          <w:rFonts w:ascii="Arial" w:hAnsi="Arial" w:cs="Arial"/>
          <w:b/>
        </w:rPr>
        <w:t xml:space="preserve">2021 </w:t>
      </w:r>
      <w:r w:rsidRPr="00201977">
        <w:rPr>
          <w:rFonts w:ascii="Arial" w:hAnsi="Arial" w:cs="Arial"/>
          <w:b/>
        </w:rPr>
        <w:t>findet die 10. NASA Space Apps Challenge</w:t>
      </w:r>
      <w:r w:rsidR="00B26E41" w:rsidRPr="00201977">
        <w:rPr>
          <w:rFonts w:ascii="Arial" w:hAnsi="Arial" w:cs="Arial"/>
          <w:b/>
        </w:rPr>
        <w:t xml:space="preserve"> </w:t>
      </w:r>
      <w:r w:rsidRPr="00201977">
        <w:rPr>
          <w:rFonts w:ascii="Arial" w:hAnsi="Arial" w:cs="Arial"/>
          <w:b/>
        </w:rPr>
        <w:t xml:space="preserve">statt. </w:t>
      </w:r>
      <w:r w:rsidR="00B26E41" w:rsidRPr="00201977">
        <w:rPr>
          <w:rFonts w:ascii="Arial" w:hAnsi="Arial" w:cs="Arial"/>
          <w:b/>
        </w:rPr>
        <w:t>Die Teilnehmenden können im Rahmen der Veranstaltung auf Open-Source-Daten der zivilen US-Bundesbehörde für Raumfahrt und Flugwissenschaft zugreifen</w:t>
      </w:r>
      <w:r w:rsidR="00314A5C" w:rsidRPr="00201977">
        <w:rPr>
          <w:rFonts w:ascii="Arial" w:hAnsi="Arial" w:cs="Arial"/>
          <w:b/>
        </w:rPr>
        <w:t>, um</w:t>
      </w:r>
      <w:r w:rsidR="00A710DD" w:rsidRPr="00201977">
        <w:rPr>
          <w:rFonts w:ascii="Arial" w:hAnsi="Arial" w:cs="Arial"/>
          <w:b/>
        </w:rPr>
        <w:t xml:space="preserve"> interdisziplinär</w:t>
      </w:r>
      <w:r w:rsidR="00314A5C" w:rsidRPr="00201977">
        <w:rPr>
          <w:rFonts w:ascii="Arial" w:hAnsi="Arial" w:cs="Arial"/>
          <w:b/>
        </w:rPr>
        <w:t xml:space="preserve"> Lösungen für aktuelle </w:t>
      </w:r>
      <w:r w:rsidR="00B26E41" w:rsidRPr="00201977">
        <w:rPr>
          <w:rFonts w:ascii="Arial" w:hAnsi="Arial" w:cs="Arial"/>
          <w:b/>
        </w:rPr>
        <w:t xml:space="preserve">Herausforderungen in der Welt zu entwickeln. Lokale Veranstaltungsteams tragen den weltgrößten </w:t>
      </w:r>
      <w:proofErr w:type="spellStart"/>
      <w:r w:rsidR="00B26E41" w:rsidRPr="00201977">
        <w:rPr>
          <w:rFonts w:ascii="Arial" w:hAnsi="Arial" w:cs="Arial"/>
          <w:b/>
        </w:rPr>
        <w:t>Hackathon</w:t>
      </w:r>
      <w:proofErr w:type="spellEnd"/>
      <w:r w:rsidR="00B26E41" w:rsidRPr="00201977">
        <w:rPr>
          <w:rFonts w:ascii="Arial" w:hAnsi="Arial" w:cs="Arial"/>
          <w:b/>
        </w:rPr>
        <w:t xml:space="preserve"> um die Welt. Kaiserslautern ist im Jubiläumsjahr erstma</w:t>
      </w:r>
      <w:r w:rsidR="00C769B2">
        <w:rPr>
          <w:rFonts w:ascii="Arial" w:hAnsi="Arial" w:cs="Arial"/>
          <w:b/>
        </w:rPr>
        <w:t>ls als Veranstaltungsort dabei. E</w:t>
      </w:r>
      <w:bookmarkStart w:id="1" w:name="_GoBack"/>
      <w:bookmarkEnd w:id="1"/>
      <w:r w:rsidR="00C75BA8" w:rsidRPr="00201977">
        <w:rPr>
          <w:rFonts w:ascii="Arial" w:hAnsi="Arial" w:cs="Arial"/>
          <w:b/>
        </w:rPr>
        <w:t xml:space="preserve">in </w:t>
      </w:r>
      <w:r w:rsidR="004F0E49" w:rsidRPr="00201977">
        <w:rPr>
          <w:rFonts w:ascii="Arial" w:hAnsi="Arial" w:cs="Arial"/>
          <w:b/>
        </w:rPr>
        <w:t xml:space="preserve">studentisches </w:t>
      </w:r>
      <w:r w:rsidR="00C75BA8" w:rsidRPr="00201977">
        <w:rPr>
          <w:rFonts w:ascii="Arial" w:hAnsi="Arial" w:cs="Arial"/>
          <w:b/>
        </w:rPr>
        <w:t xml:space="preserve">Team </w:t>
      </w:r>
      <w:r w:rsidR="00B26E41" w:rsidRPr="00201977">
        <w:rPr>
          <w:rFonts w:ascii="Arial" w:hAnsi="Arial" w:cs="Arial"/>
          <w:b/>
        </w:rPr>
        <w:t>der Technischen Universität K</w:t>
      </w:r>
      <w:r w:rsidR="004F0E49" w:rsidRPr="00201977">
        <w:rPr>
          <w:rFonts w:ascii="Arial" w:hAnsi="Arial" w:cs="Arial"/>
          <w:b/>
        </w:rPr>
        <w:t>aiserslautern (TUK) organisiert</w:t>
      </w:r>
      <w:r w:rsidR="00B26E41" w:rsidRPr="00201977">
        <w:rPr>
          <w:rFonts w:ascii="Arial" w:hAnsi="Arial" w:cs="Arial"/>
          <w:b/>
        </w:rPr>
        <w:t xml:space="preserve"> das Event. Anmeldungen zum Lauterer NASA Space Apps Challenge Online-</w:t>
      </w:r>
      <w:proofErr w:type="spellStart"/>
      <w:r w:rsidR="00B26E41" w:rsidRPr="00201977">
        <w:rPr>
          <w:rFonts w:ascii="Arial" w:hAnsi="Arial" w:cs="Arial"/>
          <w:b/>
        </w:rPr>
        <w:t>Hackathon</w:t>
      </w:r>
      <w:proofErr w:type="spellEnd"/>
      <w:r w:rsidR="00B26E41" w:rsidRPr="00201977">
        <w:rPr>
          <w:rFonts w:ascii="Arial" w:hAnsi="Arial" w:cs="Arial"/>
          <w:b/>
        </w:rPr>
        <w:t xml:space="preserve"> sind bis 1. Oktober 2021 möglich. Die Teilnahme ist kostenlos. </w:t>
      </w:r>
    </w:p>
    <w:p w14:paraId="6E7616CB" w14:textId="77777777" w:rsidR="00F21D6E" w:rsidRPr="00201977" w:rsidRDefault="00F21D6E" w:rsidP="00201977">
      <w:pPr>
        <w:spacing w:after="60" w:line="240" w:lineRule="auto"/>
        <w:rPr>
          <w:rFonts w:ascii="Arial" w:hAnsi="Arial" w:cs="Arial"/>
        </w:rPr>
      </w:pPr>
    </w:p>
    <w:p w14:paraId="616210C0" w14:textId="12E6224C" w:rsidR="00ED733B" w:rsidRPr="00201977" w:rsidRDefault="00E40CE4" w:rsidP="00201977">
      <w:pPr>
        <w:spacing w:after="60" w:line="240" w:lineRule="auto"/>
        <w:rPr>
          <w:rFonts w:ascii="Arial" w:hAnsi="Arial" w:cs="Arial"/>
        </w:rPr>
      </w:pPr>
      <w:r w:rsidRPr="00201977">
        <w:rPr>
          <w:rFonts w:ascii="Arial" w:hAnsi="Arial" w:cs="Arial"/>
        </w:rPr>
        <w:t xml:space="preserve">So unendlich </w:t>
      </w:r>
      <w:r w:rsidR="00ED733B" w:rsidRPr="00201977">
        <w:rPr>
          <w:rFonts w:ascii="Arial" w:hAnsi="Arial" w:cs="Arial"/>
        </w:rPr>
        <w:t xml:space="preserve">wie die Weiten des Weltraums </w:t>
      </w:r>
      <w:r w:rsidR="0013502A" w:rsidRPr="00201977">
        <w:rPr>
          <w:rFonts w:ascii="Arial" w:hAnsi="Arial" w:cs="Arial"/>
        </w:rPr>
        <w:t>ist das Themen</w:t>
      </w:r>
      <w:r w:rsidR="00314A5C" w:rsidRPr="00201977">
        <w:rPr>
          <w:rFonts w:ascii="Arial" w:hAnsi="Arial" w:cs="Arial"/>
        </w:rPr>
        <w:t>spektrum der NASA Space Challenge.</w:t>
      </w:r>
      <w:r w:rsidR="0022184D" w:rsidRPr="00201977">
        <w:rPr>
          <w:rFonts w:ascii="Arial" w:hAnsi="Arial" w:cs="Arial"/>
        </w:rPr>
        <w:t xml:space="preserve"> </w:t>
      </w:r>
      <w:r w:rsidR="0013502A" w:rsidRPr="00201977">
        <w:rPr>
          <w:rFonts w:ascii="Arial" w:hAnsi="Arial" w:cs="Arial"/>
        </w:rPr>
        <w:t xml:space="preserve">Dieses Jahr </w:t>
      </w:r>
      <w:r w:rsidR="0022184D" w:rsidRPr="00201977">
        <w:rPr>
          <w:rFonts w:ascii="Arial" w:hAnsi="Arial" w:cs="Arial"/>
        </w:rPr>
        <w:t xml:space="preserve">umfasst </w:t>
      </w:r>
      <w:r w:rsidR="0013502A" w:rsidRPr="00201977">
        <w:rPr>
          <w:rFonts w:ascii="Arial" w:hAnsi="Arial" w:cs="Arial"/>
        </w:rPr>
        <w:t xml:space="preserve">es </w:t>
      </w:r>
      <w:r w:rsidR="0022184D" w:rsidRPr="00201977">
        <w:rPr>
          <w:rFonts w:ascii="Arial" w:hAnsi="Arial" w:cs="Arial"/>
        </w:rPr>
        <w:t xml:space="preserve">zum Beispiel folgende Aufgaben: </w:t>
      </w:r>
      <w:r w:rsidR="00314A5C" w:rsidRPr="00201977">
        <w:rPr>
          <w:rFonts w:ascii="Arial" w:hAnsi="Arial" w:cs="Arial"/>
        </w:rPr>
        <w:t xml:space="preserve">Wie lassen sich </w:t>
      </w:r>
      <w:r w:rsidR="00C67525" w:rsidRPr="00201977">
        <w:rPr>
          <w:rFonts w:ascii="Arial" w:hAnsi="Arial" w:cs="Arial"/>
        </w:rPr>
        <w:t>Drohnen-und Satelliten-Daten für eine nachhaltigere und katastrophenresistentere Standentwicklung</w:t>
      </w:r>
      <w:r w:rsidR="00314A5C" w:rsidRPr="00201977">
        <w:rPr>
          <w:rFonts w:ascii="Arial" w:hAnsi="Arial" w:cs="Arial"/>
        </w:rPr>
        <w:t xml:space="preserve"> nutzen</w:t>
      </w:r>
      <w:r w:rsidR="00C67525" w:rsidRPr="00201977">
        <w:rPr>
          <w:rFonts w:ascii="Arial" w:hAnsi="Arial" w:cs="Arial"/>
        </w:rPr>
        <w:t xml:space="preserve">, </w:t>
      </w:r>
      <w:r w:rsidR="00314A5C" w:rsidRPr="00201977">
        <w:rPr>
          <w:rFonts w:ascii="Arial" w:hAnsi="Arial" w:cs="Arial"/>
        </w:rPr>
        <w:t xml:space="preserve">welche </w:t>
      </w:r>
      <w:r w:rsidR="00C67525" w:rsidRPr="00201977">
        <w:rPr>
          <w:rFonts w:ascii="Arial" w:hAnsi="Arial" w:cs="Arial"/>
        </w:rPr>
        <w:t>E</w:t>
      </w:r>
      <w:r w:rsidR="00314A5C" w:rsidRPr="00201977">
        <w:rPr>
          <w:rFonts w:ascii="Arial" w:hAnsi="Arial" w:cs="Arial"/>
        </w:rPr>
        <w:t>rnährungssysteme</w:t>
      </w:r>
      <w:r w:rsidR="00C67525" w:rsidRPr="00201977">
        <w:rPr>
          <w:rFonts w:ascii="Arial" w:hAnsi="Arial" w:cs="Arial"/>
        </w:rPr>
        <w:t xml:space="preserve"> </w:t>
      </w:r>
      <w:r w:rsidR="00314A5C" w:rsidRPr="00201977">
        <w:rPr>
          <w:rFonts w:ascii="Arial" w:hAnsi="Arial" w:cs="Arial"/>
        </w:rPr>
        <w:t xml:space="preserve">sind geeignet </w:t>
      </w:r>
      <w:r w:rsidR="00C67525" w:rsidRPr="00201977">
        <w:rPr>
          <w:rFonts w:ascii="Arial" w:hAnsi="Arial" w:cs="Arial"/>
        </w:rPr>
        <w:t>für Langzeitaufe</w:t>
      </w:r>
      <w:r w:rsidR="00314A5C" w:rsidRPr="00201977">
        <w:rPr>
          <w:rFonts w:ascii="Arial" w:hAnsi="Arial" w:cs="Arial"/>
        </w:rPr>
        <w:t xml:space="preserve">nthalte im Weltraum oder wie lässt sich mithilfe von Künstlicher Intelligenz die </w:t>
      </w:r>
      <w:r w:rsidR="00C67525" w:rsidRPr="00201977">
        <w:rPr>
          <w:rFonts w:ascii="Arial" w:hAnsi="Arial" w:cs="Arial"/>
        </w:rPr>
        <w:t>Plastikverschmutzung in den Weltmeeren</w:t>
      </w:r>
      <w:r w:rsidR="00314A5C" w:rsidRPr="00201977">
        <w:rPr>
          <w:rFonts w:ascii="Arial" w:hAnsi="Arial" w:cs="Arial"/>
        </w:rPr>
        <w:t xml:space="preserve"> überwachen? </w:t>
      </w:r>
      <w:r w:rsidR="00AF7577" w:rsidRPr="00201977">
        <w:rPr>
          <w:rFonts w:ascii="Arial" w:hAnsi="Arial" w:cs="Arial"/>
        </w:rPr>
        <w:t>„Aus</w:t>
      </w:r>
      <w:r w:rsidR="00ED733B" w:rsidRPr="00201977">
        <w:rPr>
          <w:rFonts w:ascii="Arial" w:hAnsi="Arial" w:cs="Arial"/>
        </w:rPr>
        <w:t xml:space="preserve"> den </w:t>
      </w:r>
      <w:r w:rsidR="00314A5C" w:rsidRPr="00201977">
        <w:rPr>
          <w:rFonts w:ascii="Arial" w:hAnsi="Arial" w:cs="Arial"/>
        </w:rPr>
        <w:t xml:space="preserve">insgesamt </w:t>
      </w:r>
      <w:r w:rsidR="00C67525" w:rsidRPr="00201977">
        <w:rPr>
          <w:rFonts w:ascii="Arial" w:hAnsi="Arial" w:cs="Arial"/>
        </w:rPr>
        <w:t xml:space="preserve">10 von der NASA </w:t>
      </w:r>
      <w:r w:rsidR="00F35784" w:rsidRPr="00201977">
        <w:rPr>
          <w:rFonts w:ascii="Arial" w:hAnsi="Arial" w:cs="Arial"/>
        </w:rPr>
        <w:t xml:space="preserve">angebotenen </w:t>
      </w:r>
      <w:r w:rsidR="00314A5C" w:rsidRPr="00201977">
        <w:rPr>
          <w:rFonts w:ascii="Arial" w:hAnsi="Arial" w:cs="Arial"/>
        </w:rPr>
        <w:t>Aufgabenfeldern</w:t>
      </w:r>
      <w:r w:rsidR="00ED733B" w:rsidRPr="00201977">
        <w:rPr>
          <w:rFonts w:ascii="Arial" w:hAnsi="Arial" w:cs="Arial"/>
        </w:rPr>
        <w:t xml:space="preserve"> wählen wir diejenigen aus, die </w:t>
      </w:r>
      <w:r w:rsidR="00F35784" w:rsidRPr="00201977">
        <w:rPr>
          <w:rFonts w:ascii="Arial" w:hAnsi="Arial" w:cs="Arial"/>
        </w:rPr>
        <w:t xml:space="preserve">am besten </w:t>
      </w:r>
      <w:r w:rsidR="00ED733B" w:rsidRPr="00201977">
        <w:rPr>
          <w:rFonts w:ascii="Arial" w:hAnsi="Arial" w:cs="Arial"/>
        </w:rPr>
        <w:t>zur Region passen. B</w:t>
      </w:r>
      <w:r w:rsidR="00314A5C" w:rsidRPr="00201977">
        <w:rPr>
          <w:rFonts w:ascii="Arial" w:hAnsi="Arial" w:cs="Arial"/>
        </w:rPr>
        <w:t xml:space="preserve">ekannt gegeben werden die lokalen </w:t>
      </w:r>
      <w:proofErr w:type="spellStart"/>
      <w:r w:rsidR="00314A5C" w:rsidRPr="00201977">
        <w:rPr>
          <w:rFonts w:ascii="Arial" w:hAnsi="Arial" w:cs="Arial"/>
        </w:rPr>
        <w:t>Challenges</w:t>
      </w:r>
      <w:proofErr w:type="spellEnd"/>
      <w:r w:rsidR="00ED733B" w:rsidRPr="00201977">
        <w:rPr>
          <w:rFonts w:ascii="Arial" w:hAnsi="Arial" w:cs="Arial"/>
        </w:rPr>
        <w:t xml:space="preserve"> kurz vor Start des </w:t>
      </w:r>
      <w:r w:rsidR="00F35784" w:rsidRPr="00201977">
        <w:rPr>
          <w:rFonts w:ascii="Arial" w:hAnsi="Arial" w:cs="Arial"/>
        </w:rPr>
        <w:t xml:space="preserve">virtuellen </w:t>
      </w:r>
      <w:proofErr w:type="spellStart"/>
      <w:r w:rsidR="00ED733B" w:rsidRPr="00201977">
        <w:rPr>
          <w:rFonts w:ascii="Arial" w:hAnsi="Arial" w:cs="Arial"/>
        </w:rPr>
        <w:t>Hackathon</w:t>
      </w:r>
      <w:r w:rsidR="00F35784" w:rsidRPr="00201977">
        <w:rPr>
          <w:rFonts w:ascii="Arial" w:hAnsi="Arial" w:cs="Arial"/>
        </w:rPr>
        <w:t>s</w:t>
      </w:r>
      <w:proofErr w:type="spellEnd"/>
      <w:r w:rsidR="00ED733B" w:rsidRPr="00201977">
        <w:rPr>
          <w:rFonts w:ascii="Arial" w:hAnsi="Arial" w:cs="Arial"/>
        </w:rPr>
        <w:t xml:space="preserve">“, erklärt TUK-Student Frank </w:t>
      </w:r>
      <w:proofErr w:type="spellStart"/>
      <w:r w:rsidR="00ED733B" w:rsidRPr="00201977">
        <w:rPr>
          <w:rFonts w:ascii="Arial" w:hAnsi="Arial" w:cs="Arial"/>
        </w:rPr>
        <w:t>Mbouga</w:t>
      </w:r>
      <w:proofErr w:type="spellEnd"/>
      <w:r w:rsidR="00ED733B" w:rsidRPr="00201977">
        <w:rPr>
          <w:rFonts w:ascii="Arial" w:hAnsi="Arial" w:cs="Arial"/>
        </w:rPr>
        <w:t>, der das Kaiserslauterer Organisationsteam leitet.</w:t>
      </w:r>
    </w:p>
    <w:p w14:paraId="1C60325F" w14:textId="1FEBC3B0" w:rsidR="00314A5C" w:rsidRPr="00201977" w:rsidRDefault="00314A5C" w:rsidP="00201977">
      <w:pPr>
        <w:spacing w:after="60" w:line="240" w:lineRule="auto"/>
        <w:rPr>
          <w:rFonts w:ascii="Arial" w:hAnsi="Arial" w:cs="Arial"/>
        </w:rPr>
      </w:pPr>
    </w:p>
    <w:p w14:paraId="0F6C55D0" w14:textId="349CF8A0" w:rsidR="00A710DD" w:rsidRPr="00201977" w:rsidRDefault="00314A5C" w:rsidP="00201977">
      <w:pPr>
        <w:spacing w:after="60" w:line="240" w:lineRule="auto"/>
        <w:rPr>
          <w:rFonts w:ascii="Arial" w:hAnsi="Arial" w:cs="Arial"/>
        </w:rPr>
      </w:pPr>
      <w:r w:rsidRPr="00201977">
        <w:rPr>
          <w:rFonts w:ascii="Arial" w:hAnsi="Arial" w:cs="Arial"/>
        </w:rPr>
        <w:t>Die Veranstaltung richtet sich vorwiegend an Studierende sowie Schülerinn</w:t>
      </w:r>
      <w:r w:rsidR="0022184D" w:rsidRPr="00201977">
        <w:rPr>
          <w:rFonts w:ascii="Arial" w:hAnsi="Arial" w:cs="Arial"/>
        </w:rPr>
        <w:t>en und Schüler, steht darüber hinaus jedoch grundsätzlich allen Interessierten offen.</w:t>
      </w:r>
      <w:r w:rsidRPr="00201977">
        <w:rPr>
          <w:rFonts w:ascii="Arial" w:hAnsi="Arial" w:cs="Arial"/>
        </w:rPr>
        <w:t xml:space="preserve"> „Die </w:t>
      </w:r>
      <w:r w:rsidR="00AF7577" w:rsidRPr="00201977">
        <w:rPr>
          <w:rFonts w:ascii="Arial" w:hAnsi="Arial" w:cs="Arial"/>
        </w:rPr>
        <w:t>wichtigste</w:t>
      </w:r>
      <w:r w:rsidR="0022184D" w:rsidRPr="00201977">
        <w:rPr>
          <w:rFonts w:ascii="Arial" w:hAnsi="Arial" w:cs="Arial"/>
        </w:rPr>
        <w:t xml:space="preserve"> Voraussetzung ist, dass die Teilnehmenden motiviert sind</w:t>
      </w:r>
      <w:r w:rsidR="00AF7577" w:rsidRPr="00201977">
        <w:rPr>
          <w:rFonts w:ascii="Arial" w:hAnsi="Arial" w:cs="Arial"/>
        </w:rPr>
        <w:t xml:space="preserve">, eine der bestehenden Herausforderungen </w:t>
      </w:r>
      <w:r w:rsidR="00A710DD" w:rsidRPr="00201977">
        <w:rPr>
          <w:rFonts w:ascii="Arial" w:hAnsi="Arial" w:cs="Arial"/>
        </w:rPr>
        <w:t xml:space="preserve">unserer Zeit </w:t>
      </w:r>
      <w:r w:rsidR="00AF7577" w:rsidRPr="00201977">
        <w:rPr>
          <w:rFonts w:ascii="Arial" w:hAnsi="Arial" w:cs="Arial"/>
        </w:rPr>
        <w:t xml:space="preserve">zu lösen“, so </w:t>
      </w:r>
      <w:proofErr w:type="spellStart"/>
      <w:r w:rsidR="00AF7577" w:rsidRPr="00201977">
        <w:rPr>
          <w:rFonts w:ascii="Arial" w:hAnsi="Arial" w:cs="Arial"/>
        </w:rPr>
        <w:t>Mbouga</w:t>
      </w:r>
      <w:proofErr w:type="spellEnd"/>
      <w:r w:rsidR="00AF7577" w:rsidRPr="00201977">
        <w:rPr>
          <w:rFonts w:ascii="Arial" w:hAnsi="Arial" w:cs="Arial"/>
        </w:rPr>
        <w:t xml:space="preserve">. „Spezifische Programmierkenntnisse sind nicht erforderlich.“ </w:t>
      </w:r>
      <w:r w:rsidR="00A710DD" w:rsidRPr="00201977">
        <w:rPr>
          <w:rFonts w:ascii="Arial" w:hAnsi="Arial" w:cs="Arial"/>
        </w:rPr>
        <w:t xml:space="preserve">Am Ende wird die beteiligte Jury – darin vertreten sind Oliver </w:t>
      </w:r>
      <w:proofErr w:type="spellStart"/>
      <w:r w:rsidR="00A710DD" w:rsidRPr="00201977">
        <w:rPr>
          <w:rFonts w:ascii="Arial" w:hAnsi="Arial" w:cs="Arial"/>
        </w:rPr>
        <w:t>Bleisinger</w:t>
      </w:r>
      <w:proofErr w:type="spellEnd"/>
      <w:r w:rsidR="00A710DD" w:rsidRPr="00201977">
        <w:rPr>
          <w:rFonts w:ascii="Arial" w:hAnsi="Arial" w:cs="Arial"/>
        </w:rPr>
        <w:t xml:space="preserve"> (Fraunhofer IESE), Dr. Annette </w:t>
      </w:r>
      <w:proofErr w:type="spellStart"/>
      <w:r w:rsidR="00A710DD" w:rsidRPr="00201977">
        <w:rPr>
          <w:rFonts w:ascii="Arial" w:hAnsi="Arial" w:cs="Arial"/>
        </w:rPr>
        <w:t>Bienuisa</w:t>
      </w:r>
      <w:proofErr w:type="spellEnd"/>
      <w:r w:rsidR="00A710DD" w:rsidRPr="00201977">
        <w:rPr>
          <w:rFonts w:ascii="Arial" w:hAnsi="Arial" w:cs="Arial"/>
        </w:rPr>
        <w:t xml:space="preserve"> (TU Kaiserslautern) und Dr. Laura </w:t>
      </w:r>
      <w:proofErr w:type="spellStart"/>
      <w:r w:rsidR="00A710DD" w:rsidRPr="00201977">
        <w:rPr>
          <w:rFonts w:ascii="Arial" w:hAnsi="Arial" w:cs="Arial"/>
        </w:rPr>
        <w:t>Mihalceanu</w:t>
      </w:r>
      <w:proofErr w:type="spellEnd"/>
      <w:r w:rsidR="00A710DD" w:rsidRPr="00201977">
        <w:rPr>
          <w:rFonts w:ascii="Arial" w:hAnsi="Arial" w:cs="Arial"/>
        </w:rPr>
        <w:t xml:space="preserve"> (TU Kaiserslautern) – zwei Gewinner wählen. „Der erste Platz ist mit 200 Euro, der zweite Platz mit 100 Euro Preisgeld dotiert“, ergänzt </w:t>
      </w:r>
      <w:proofErr w:type="spellStart"/>
      <w:r w:rsidR="00A710DD" w:rsidRPr="00201977">
        <w:rPr>
          <w:rFonts w:ascii="Arial" w:hAnsi="Arial" w:cs="Arial"/>
        </w:rPr>
        <w:t>Mbouga</w:t>
      </w:r>
      <w:proofErr w:type="spellEnd"/>
      <w:r w:rsidR="00A710DD" w:rsidRPr="00201977">
        <w:rPr>
          <w:rFonts w:ascii="Arial" w:hAnsi="Arial" w:cs="Arial"/>
        </w:rPr>
        <w:t>.</w:t>
      </w:r>
    </w:p>
    <w:p w14:paraId="7121A0EF" w14:textId="77777777" w:rsidR="00A710DD" w:rsidRPr="00201977" w:rsidRDefault="00A710DD" w:rsidP="00201977">
      <w:pPr>
        <w:spacing w:after="60" w:line="240" w:lineRule="auto"/>
        <w:rPr>
          <w:rFonts w:ascii="Arial" w:hAnsi="Arial" w:cs="Arial"/>
        </w:rPr>
      </w:pPr>
    </w:p>
    <w:p w14:paraId="7715B227" w14:textId="77777777" w:rsidR="00A710DD" w:rsidRPr="00201977" w:rsidRDefault="00A710DD" w:rsidP="00201977">
      <w:pPr>
        <w:spacing w:after="60" w:line="240" w:lineRule="auto"/>
        <w:rPr>
          <w:rFonts w:ascii="Arial" w:hAnsi="Arial" w:cs="Arial"/>
        </w:rPr>
      </w:pPr>
    </w:p>
    <w:p w14:paraId="3005FBA5" w14:textId="6F39CAAD" w:rsidR="00A710DD" w:rsidRPr="00201977" w:rsidRDefault="00AF7577" w:rsidP="00201977">
      <w:pPr>
        <w:spacing w:after="60" w:line="240" w:lineRule="auto"/>
        <w:rPr>
          <w:rFonts w:ascii="Arial" w:hAnsi="Arial" w:cs="Arial"/>
        </w:rPr>
      </w:pPr>
      <w:r w:rsidRPr="00201977">
        <w:rPr>
          <w:rFonts w:ascii="Arial" w:hAnsi="Arial" w:cs="Arial"/>
        </w:rPr>
        <w:t xml:space="preserve">Die Anmeldung </w:t>
      </w:r>
      <w:r w:rsidR="00693B6A" w:rsidRPr="00201977">
        <w:rPr>
          <w:rFonts w:ascii="Arial" w:hAnsi="Arial" w:cs="Arial"/>
        </w:rPr>
        <w:t xml:space="preserve">ist bis zum 1. Oktober möglich, kostenfrei und </w:t>
      </w:r>
      <w:r w:rsidRPr="00201977">
        <w:rPr>
          <w:rFonts w:ascii="Arial" w:hAnsi="Arial" w:cs="Arial"/>
        </w:rPr>
        <w:t>erfordert eine vorherige Registrierung auf der Webseite der NASA Space Apps C</w:t>
      </w:r>
      <w:r w:rsidR="00693B6A" w:rsidRPr="00201977">
        <w:rPr>
          <w:rFonts w:ascii="Arial" w:hAnsi="Arial" w:cs="Arial"/>
        </w:rPr>
        <w:t>hallenge, da</w:t>
      </w:r>
      <w:r w:rsidRPr="00201977">
        <w:rPr>
          <w:rFonts w:ascii="Arial" w:hAnsi="Arial" w:cs="Arial"/>
        </w:rPr>
        <w:t xml:space="preserve"> die Teilnehmenden Zugang zum Datenpool der US-Behörde erhalten.</w:t>
      </w:r>
      <w:r w:rsidR="00F35784" w:rsidRPr="00201977">
        <w:rPr>
          <w:rFonts w:ascii="Arial" w:hAnsi="Arial" w:cs="Arial"/>
        </w:rPr>
        <w:t xml:space="preserve"> </w:t>
      </w:r>
    </w:p>
    <w:p w14:paraId="7093B85D" w14:textId="77777777" w:rsidR="00A710DD" w:rsidRPr="00201977" w:rsidRDefault="00A710DD" w:rsidP="00201977">
      <w:pPr>
        <w:spacing w:after="60" w:line="240" w:lineRule="auto"/>
        <w:rPr>
          <w:rFonts w:ascii="Arial" w:hAnsi="Arial" w:cs="Arial"/>
        </w:rPr>
      </w:pPr>
    </w:p>
    <w:p w14:paraId="7FECF178" w14:textId="1324081D" w:rsidR="00693B6A" w:rsidRPr="00201977" w:rsidRDefault="00A710DD" w:rsidP="00201977">
      <w:pPr>
        <w:spacing w:after="60" w:line="240" w:lineRule="auto"/>
        <w:rPr>
          <w:rFonts w:ascii="Arial" w:hAnsi="Arial" w:cs="Arial"/>
        </w:rPr>
      </w:pPr>
      <w:r w:rsidRPr="00201977">
        <w:rPr>
          <w:rFonts w:ascii="Arial" w:hAnsi="Arial" w:cs="Arial"/>
        </w:rPr>
        <w:t xml:space="preserve">Den Rahmen bildet ein Programm mit </w:t>
      </w:r>
      <w:r w:rsidR="00F35784" w:rsidRPr="00201977">
        <w:rPr>
          <w:rFonts w:ascii="Arial" w:hAnsi="Arial" w:cs="Arial"/>
        </w:rPr>
        <w:t>Vor</w:t>
      </w:r>
      <w:r w:rsidRPr="00201977">
        <w:rPr>
          <w:rFonts w:ascii="Arial" w:hAnsi="Arial" w:cs="Arial"/>
        </w:rPr>
        <w:t>trägen und Diskussionsrunden, welches</w:t>
      </w:r>
      <w:r w:rsidR="00F35784" w:rsidRPr="00201977">
        <w:rPr>
          <w:rFonts w:ascii="Arial" w:hAnsi="Arial" w:cs="Arial"/>
        </w:rPr>
        <w:t xml:space="preserve"> per Live-Stream </w:t>
      </w:r>
      <w:r w:rsidRPr="00201977">
        <w:rPr>
          <w:rFonts w:ascii="Arial" w:hAnsi="Arial" w:cs="Arial"/>
        </w:rPr>
        <w:t xml:space="preserve">für alle </w:t>
      </w:r>
      <w:r w:rsidR="00F35784" w:rsidRPr="00201977">
        <w:rPr>
          <w:rFonts w:ascii="Arial" w:hAnsi="Arial" w:cs="Arial"/>
        </w:rPr>
        <w:t xml:space="preserve">zugänglich </w:t>
      </w:r>
      <w:r w:rsidR="000E6119" w:rsidRPr="00201977">
        <w:rPr>
          <w:rFonts w:ascii="Arial" w:hAnsi="Arial" w:cs="Arial"/>
        </w:rPr>
        <w:t>ist und hochkarätige</w:t>
      </w:r>
      <w:r w:rsidRPr="00201977">
        <w:rPr>
          <w:rFonts w:ascii="Arial" w:hAnsi="Arial" w:cs="Arial"/>
        </w:rPr>
        <w:t xml:space="preserve"> Gäste zusammenbringt, darunter Prof. Dr. Dr. h.c. Dieter Rombach (Fraunhofer IESE), Arsène Tema </w:t>
      </w:r>
      <w:proofErr w:type="spellStart"/>
      <w:r w:rsidRPr="00201977">
        <w:rPr>
          <w:rFonts w:ascii="Arial" w:hAnsi="Arial" w:cs="Arial"/>
        </w:rPr>
        <w:t>Biwole</w:t>
      </w:r>
      <w:proofErr w:type="spellEnd"/>
      <w:r w:rsidRPr="00201977">
        <w:rPr>
          <w:rFonts w:ascii="Arial" w:hAnsi="Arial" w:cs="Arial"/>
        </w:rPr>
        <w:t xml:space="preserve"> (General </w:t>
      </w:r>
      <w:proofErr w:type="spellStart"/>
      <w:r w:rsidRPr="00201977">
        <w:rPr>
          <w:rFonts w:ascii="Arial" w:hAnsi="Arial" w:cs="Arial"/>
        </w:rPr>
        <w:t>Atomic</w:t>
      </w:r>
      <w:proofErr w:type="spellEnd"/>
      <w:r w:rsidRPr="00201977">
        <w:rPr>
          <w:rFonts w:ascii="Arial" w:hAnsi="Arial" w:cs="Arial"/>
        </w:rPr>
        <w:t xml:space="preserve"> USA), Prof. Dr. Joisten Kersten (TU Kaiserslautern) und Prof. Dr. Jörg Dörr (TU Kaiserslautern). </w:t>
      </w:r>
      <w:r w:rsidR="00693B6A" w:rsidRPr="00201977">
        <w:rPr>
          <w:rFonts w:ascii="Arial" w:hAnsi="Arial" w:cs="Arial"/>
        </w:rPr>
        <w:t xml:space="preserve">Veranstaltungspartner sind die Wissenschafts- und Innovationsallianz Kaiserslautern (SIAK), </w:t>
      </w:r>
      <w:proofErr w:type="spellStart"/>
      <w:r w:rsidR="00693B6A" w:rsidRPr="00201977">
        <w:rPr>
          <w:rFonts w:ascii="Arial" w:hAnsi="Arial" w:cs="Arial"/>
        </w:rPr>
        <w:t>Africa</w:t>
      </w:r>
      <w:proofErr w:type="spellEnd"/>
      <w:r w:rsidR="00693B6A" w:rsidRPr="00201977">
        <w:rPr>
          <w:rFonts w:ascii="Arial" w:hAnsi="Arial" w:cs="Arial"/>
        </w:rPr>
        <w:t xml:space="preserve"> Development </w:t>
      </w:r>
      <w:proofErr w:type="spellStart"/>
      <w:r w:rsidR="00693B6A" w:rsidRPr="00201977">
        <w:rPr>
          <w:rFonts w:ascii="Arial" w:hAnsi="Arial" w:cs="Arial"/>
        </w:rPr>
        <w:t>Incubator</w:t>
      </w:r>
      <w:proofErr w:type="spellEnd"/>
      <w:r w:rsidR="00693B6A" w:rsidRPr="00201977">
        <w:rPr>
          <w:rFonts w:ascii="Arial" w:hAnsi="Arial" w:cs="Arial"/>
        </w:rPr>
        <w:t xml:space="preserve"> e.V. und Startup Gate e.V. </w:t>
      </w:r>
      <w:r w:rsidR="000E6119" w:rsidRPr="00201977">
        <w:rPr>
          <w:rFonts w:ascii="Arial" w:hAnsi="Arial" w:cs="Arial"/>
        </w:rPr>
        <w:t xml:space="preserve">Ebenso unterstützt </w:t>
      </w:r>
      <w:r w:rsidR="00693B6A" w:rsidRPr="00201977">
        <w:rPr>
          <w:rFonts w:ascii="Arial" w:hAnsi="Arial" w:cs="Arial"/>
        </w:rPr>
        <w:t>das Fraunhofer</w:t>
      </w:r>
      <w:r w:rsidR="00F35784" w:rsidRPr="00201977">
        <w:rPr>
          <w:rFonts w:ascii="Arial" w:hAnsi="Arial" w:cs="Arial"/>
        </w:rPr>
        <w:t xml:space="preserve"> IESE den lokalen </w:t>
      </w:r>
      <w:proofErr w:type="spellStart"/>
      <w:r w:rsidR="00F35784" w:rsidRPr="00201977">
        <w:rPr>
          <w:rFonts w:ascii="Arial" w:hAnsi="Arial" w:cs="Arial"/>
        </w:rPr>
        <w:t>Hackathon</w:t>
      </w:r>
      <w:proofErr w:type="spellEnd"/>
      <w:r w:rsidR="00F35784" w:rsidRPr="00201977">
        <w:rPr>
          <w:rFonts w:ascii="Arial" w:hAnsi="Arial" w:cs="Arial"/>
        </w:rPr>
        <w:t>.</w:t>
      </w:r>
    </w:p>
    <w:p w14:paraId="155A5F42" w14:textId="5F419CDC" w:rsidR="00A710DD" w:rsidRPr="00201977" w:rsidRDefault="00A710DD" w:rsidP="00201977">
      <w:pPr>
        <w:spacing w:after="60" w:line="240" w:lineRule="auto"/>
        <w:rPr>
          <w:rFonts w:ascii="Arial" w:hAnsi="Arial" w:cs="Arial"/>
        </w:rPr>
      </w:pPr>
    </w:p>
    <w:p w14:paraId="4E09733E" w14:textId="4E71CD0D" w:rsidR="00693B6A" w:rsidRPr="00201977" w:rsidRDefault="00ED733B" w:rsidP="00201977">
      <w:pPr>
        <w:spacing w:after="60" w:line="240" w:lineRule="auto"/>
        <w:rPr>
          <w:rFonts w:ascii="Arial" w:hAnsi="Arial" w:cs="Arial"/>
        </w:rPr>
      </w:pPr>
      <w:r w:rsidRPr="00201977">
        <w:rPr>
          <w:rFonts w:ascii="Arial" w:hAnsi="Arial" w:cs="Arial"/>
        </w:rPr>
        <w:t xml:space="preserve">Weiterführende Informationen </w:t>
      </w:r>
      <w:r w:rsidR="00F35784" w:rsidRPr="00201977">
        <w:rPr>
          <w:rFonts w:ascii="Arial" w:hAnsi="Arial" w:cs="Arial"/>
        </w:rPr>
        <w:t xml:space="preserve">zum Programm und der Link zur Registrierung sind auf der lokalen Webseite zu finden unter:  </w:t>
      </w:r>
      <w:r w:rsidR="00F35784" w:rsidRPr="00201977">
        <w:rPr>
          <w:rFonts w:ascii="Arial" w:hAnsi="Arial" w:cs="Arial"/>
        </w:rPr>
        <w:br/>
        <w:t>https://2021.spaceappschallenge.org/locations/kaiserslautern-rheinland-pfalz/event</w:t>
      </w:r>
    </w:p>
    <w:p w14:paraId="418503EC" w14:textId="77777777" w:rsidR="00E10F2A" w:rsidRPr="00201977" w:rsidRDefault="00E10F2A" w:rsidP="00201977">
      <w:pPr>
        <w:spacing w:after="60" w:line="240" w:lineRule="auto"/>
        <w:rPr>
          <w:rFonts w:ascii="Arial" w:hAnsi="Arial" w:cs="Arial"/>
        </w:rPr>
      </w:pPr>
    </w:p>
    <w:p w14:paraId="6B77C55E" w14:textId="14438014" w:rsidR="003A7830" w:rsidRPr="00201977" w:rsidRDefault="008C0147" w:rsidP="00201977">
      <w:pPr>
        <w:spacing w:after="60" w:line="240" w:lineRule="auto"/>
        <w:rPr>
          <w:rFonts w:ascii="Arial" w:hAnsi="Arial" w:cs="Arial"/>
        </w:rPr>
      </w:pPr>
      <w:r w:rsidRPr="00201977">
        <w:rPr>
          <w:rFonts w:ascii="Arial" w:hAnsi="Arial" w:cs="Arial"/>
          <w:b/>
        </w:rPr>
        <w:t>Fragen beantwortet</w:t>
      </w:r>
      <w:r w:rsidR="007D0D90" w:rsidRPr="00201977">
        <w:rPr>
          <w:rFonts w:ascii="Arial" w:hAnsi="Arial" w:cs="Arial"/>
          <w:b/>
        </w:rPr>
        <w:t>:</w:t>
      </w:r>
    </w:p>
    <w:p w14:paraId="3352E27F" w14:textId="77777777" w:rsidR="00F35784" w:rsidRPr="00201977" w:rsidRDefault="00F35784" w:rsidP="00201977">
      <w:pPr>
        <w:spacing w:after="60" w:line="240" w:lineRule="auto"/>
        <w:rPr>
          <w:rFonts w:ascii="Arial" w:hAnsi="Arial" w:cs="Arial"/>
        </w:rPr>
      </w:pPr>
      <w:r w:rsidRPr="00201977">
        <w:rPr>
          <w:rFonts w:ascii="Arial" w:hAnsi="Arial" w:cs="Arial"/>
        </w:rPr>
        <w:t xml:space="preserve">Frank </w:t>
      </w:r>
      <w:proofErr w:type="spellStart"/>
      <w:r w:rsidRPr="00201977">
        <w:rPr>
          <w:rFonts w:ascii="Arial" w:hAnsi="Arial" w:cs="Arial"/>
        </w:rPr>
        <w:t>Mbouga</w:t>
      </w:r>
      <w:proofErr w:type="spellEnd"/>
    </w:p>
    <w:p w14:paraId="14E0A0CF" w14:textId="62883726" w:rsidR="00D00F12" w:rsidRPr="00201977" w:rsidRDefault="00546D33" w:rsidP="00201977">
      <w:pPr>
        <w:spacing w:after="60" w:line="240" w:lineRule="auto"/>
        <w:rPr>
          <w:rFonts w:ascii="Arial" w:hAnsi="Arial" w:cs="Arial"/>
        </w:rPr>
      </w:pPr>
      <w:r w:rsidRPr="00201977">
        <w:rPr>
          <w:rFonts w:ascii="Arial" w:hAnsi="Arial" w:cs="Arial"/>
        </w:rPr>
        <w:t xml:space="preserve">E-Mail: </w:t>
      </w:r>
      <w:hyperlink r:id="rId7" w:history="1">
        <w:r w:rsidR="00FE08B0" w:rsidRPr="00201977">
          <w:rPr>
            <w:rStyle w:val="Hyperlink"/>
            <w:rFonts w:ascii="Arial" w:hAnsi="Arial" w:cs="Arial"/>
          </w:rPr>
          <w:t>f.mbouga@yahoo.fr</w:t>
        </w:r>
      </w:hyperlink>
    </w:p>
    <w:p w14:paraId="01E9EDE7" w14:textId="7B2B31FF" w:rsidR="00FE08B0" w:rsidRPr="00201977" w:rsidRDefault="00FE08B0" w:rsidP="00201977">
      <w:pPr>
        <w:spacing w:after="60" w:line="240" w:lineRule="auto"/>
        <w:rPr>
          <w:rFonts w:ascii="Arial" w:hAnsi="Arial" w:cs="Arial"/>
        </w:rPr>
      </w:pPr>
    </w:p>
    <w:p w14:paraId="432A0856" w14:textId="2A5A182B" w:rsidR="00FE08B0" w:rsidRPr="00201977" w:rsidRDefault="00FE08B0" w:rsidP="00201977">
      <w:pPr>
        <w:spacing w:after="60" w:line="240" w:lineRule="auto"/>
        <w:rPr>
          <w:rFonts w:ascii="Arial" w:hAnsi="Arial" w:cs="Arial"/>
        </w:rPr>
      </w:pPr>
      <w:r w:rsidRPr="00201977">
        <w:rPr>
          <w:rFonts w:ascii="Arial" w:hAnsi="Arial" w:cs="Arial"/>
        </w:rPr>
        <w:t>+++</w:t>
      </w:r>
    </w:p>
    <w:p w14:paraId="4B576E0E" w14:textId="29C0862B" w:rsidR="00FE08B0" w:rsidRPr="00201977" w:rsidRDefault="00C75BA8" w:rsidP="00201977">
      <w:pPr>
        <w:spacing w:after="60" w:line="240" w:lineRule="auto"/>
        <w:rPr>
          <w:rFonts w:ascii="Arial" w:hAnsi="Arial" w:cs="Arial"/>
        </w:rPr>
      </w:pPr>
      <w:r w:rsidRPr="00201977">
        <w:rPr>
          <w:rFonts w:ascii="Arial" w:hAnsi="Arial" w:cs="Arial"/>
        </w:rPr>
        <w:t xml:space="preserve">Sie bringen die NASA Space Apps Challenge nach Kaiserslautern: </w:t>
      </w:r>
      <w:r w:rsidR="00FE08B0" w:rsidRPr="00201977">
        <w:rPr>
          <w:rFonts w:ascii="Arial" w:hAnsi="Arial" w:cs="Arial"/>
        </w:rPr>
        <w:t>R</w:t>
      </w:r>
      <w:r w:rsidRPr="00201977">
        <w:rPr>
          <w:rFonts w:ascii="Arial" w:hAnsi="Arial" w:cs="Arial"/>
        </w:rPr>
        <w:t>eihe hinten (</w:t>
      </w:r>
      <w:r w:rsidR="00FE08B0" w:rsidRPr="00201977">
        <w:rPr>
          <w:rFonts w:ascii="Arial" w:hAnsi="Arial" w:cs="Arial"/>
        </w:rPr>
        <w:t>v.l.n.r.)</w:t>
      </w:r>
      <w:r w:rsidRPr="00201977">
        <w:rPr>
          <w:rFonts w:ascii="Arial" w:hAnsi="Arial" w:cs="Arial"/>
        </w:rPr>
        <w:t xml:space="preserve">: </w:t>
      </w:r>
      <w:r w:rsidR="00FE08B0" w:rsidRPr="00201977">
        <w:rPr>
          <w:rFonts w:ascii="Arial" w:hAnsi="Arial" w:cs="Arial"/>
        </w:rPr>
        <w:t xml:space="preserve">Wei Yang und </w:t>
      </w:r>
      <w:proofErr w:type="spellStart"/>
      <w:r w:rsidR="00FE08B0" w:rsidRPr="00201977">
        <w:rPr>
          <w:rFonts w:ascii="Arial" w:hAnsi="Arial" w:cs="Arial"/>
        </w:rPr>
        <w:t>Jeriel</w:t>
      </w:r>
      <w:proofErr w:type="spellEnd"/>
      <w:r w:rsidR="00FE08B0" w:rsidRPr="00201977">
        <w:rPr>
          <w:rFonts w:ascii="Arial" w:hAnsi="Arial" w:cs="Arial"/>
        </w:rPr>
        <w:t xml:space="preserve"> </w:t>
      </w:r>
      <w:proofErr w:type="spellStart"/>
      <w:r w:rsidR="00FE08B0" w:rsidRPr="00201977">
        <w:rPr>
          <w:rFonts w:ascii="Arial" w:hAnsi="Arial" w:cs="Arial"/>
        </w:rPr>
        <w:t>Mbiedou</w:t>
      </w:r>
      <w:proofErr w:type="spellEnd"/>
      <w:r w:rsidR="00FE08B0" w:rsidRPr="00201977">
        <w:rPr>
          <w:rFonts w:ascii="Arial" w:hAnsi="Arial" w:cs="Arial"/>
        </w:rPr>
        <w:t xml:space="preserve"> </w:t>
      </w:r>
      <w:r w:rsidRPr="00201977">
        <w:rPr>
          <w:rFonts w:ascii="Arial" w:hAnsi="Arial" w:cs="Arial"/>
        </w:rPr>
        <w:t>(</w:t>
      </w:r>
      <w:r w:rsidR="00FE08B0" w:rsidRPr="00201977">
        <w:rPr>
          <w:rFonts w:ascii="Arial" w:hAnsi="Arial" w:cs="Arial"/>
        </w:rPr>
        <w:t>Organisationsteam</w:t>
      </w:r>
      <w:r w:rsidRPr="00201977">
        <w:rPr>
          <w:rFonts w:ascii="Arial" w:hAnsi="Arial" w:cs="Arial"/>
        </w:rPr>
        <w:t xml:space="preserve">) sowie </w:t>
      </w:r>
      <w:r w:rsidR="00FE08B0" w:rsidRPr="00201977">
        <w:rPr>
          <w:rFonts w:ascii="Arial" w:hAnsi="Arial" w:cs="Arial"/>
        </w:rPr>
        <w:t xml:space="preserve">Dr. rer. nat. Annette </w:t>
      </w:r>
      <w:proofErr w:type="spellStart"/>
      <w:r w:rsidR="00FE08B0" w:rsidRPr="00201977">
        <w:rPr>
          <w:rFonts w:ascii="Arial" w:hAnsi="Arial" w:cs="Arial"/>
        </w:rPr>
        <w:t>Bieniusa</w:t>
      </w:r>
      <w:proofErr w:type="spellEnd"/>
      <w:r w:rsidR="00FE08B0" w:rsidRPr="00201977">
        <w:rPr>
          <w:rFonts w:ascii="Arial" w:hAnsi="Arial" w:cs="Arial"/>
        </w:rPr>
        <w:t xml:space="preserve"> vom </w:t>
      </w:r>
      <w:r w:rsidRPr="00201977">
        <w:rPr>
          <w:rFonts w:ascii="Arial" w:hAnsi="Arial" w:cs="Arial"/>
        </w:rPr>
        <w:t>Fachbereich Informatik TU KL (</w:t>
      </w:r>
      <w:r w:rsidR="00FE08B0" w:rsidRPr="00201977">
        <w:rPr>
          <w:rFonts w:ascii="Arial" w:hAnsi="Arial" w:cs="Arial"/>
        </w:rPr>
        <w:t>J</w:t>
      </w:r>
      <w:r w:rsidRPr="00201977">
        <w:rPr>
          <w:rFonts w:ascii="Arial" w:hAnsi="Arial" w:cs="Arial"/>
        </w:rPr>
        <w:t>urorin). Mittlere Reihe (</w:t>
      </w:r>
      <w:r w:rsidR="00FE08B0" w:rsidRPr="00201977">
        <w:rPr>
          <w:rFonts w:ascii="Arial" w:hAnsi="Arial" w:cs="Arial"/>
        </w:rPr>
        <w:t>v.l.n.r.)</w:t>
      </w:r>
      <w:r w:rsidRPr="00201977">
        <w:rPr>
          <w:rFonts w:ascii="Arial" w:hAnsi="Arial" w:cs="Arial"/>
        </w:rPr>
        <w:t xml:space="preserve"> </w:t>
      </w:r>
      <w:proofErr w:type="spellStart"/>
      <w:r w:rsidR="00FE08B0" w:rsidRPr="00201977">
        <w:rPr>
          <w:rFonts w:ascii="Arial" w:hAnsi="Arial" w:cs="Arial"/>
        </w:rPr>
        <w:t>Vedaant</w:t>
      </w:r>
      <w:proofErr w:type="spellEnd"/>
      <w:r w:rsidR="00FE08B0" w:rsidRPr="00201977">
        <w:rPr>
          <w:rFonts w:ascii="Arial" w:hAnsi="Arial" w:cs="Arial"/>
        </w:rPr>
        <w:t xml:space="preserve"> Joshi</w:t>
      </w:r>
      <w:r w:rsidRPr="00201977">
        <w:rPr>
          <w:rFonts w:ascii="Arial" w:hAnsi="Arial" w:cs="Arial"/>
        </w:rPr>
        <w:t xml:space="preserve"> (Organisationsteam), </w:t>
      </w:r>
      <w:r w:rsidR="00B01CF5" w:rsidRPr="00201977">
        <w:rPr>
          <w:rFonts w:ascii="Arial" w:hAnsi="Arial" w:cs="Arial"/>
        </w:rPr>
        <w:t xml:space="preserve">Christian Bogner vom </w:t>
      </w:r>
      <w:r w:rsidR="00FE08B0" w:rsidRPr="00201977">
        <w:rPr>
          <w:rFonts w:ascii="Arial" w:hAnsi="Arial" w:cs="Arial"/>
        </w:rPr>
        <w:t>Fachbereich I</w:t>
      </w:r>
      <w:r w:rsidRPr="00201977">
        <w:rPr>
          <w:rFonts w:ascii="Arial" w:hAnsi="Arial" w:cs="Arial"/>
        </w:rPr>
        <w:t>nformatik</w:t>
      </w:r>
      <w:r w:rsidR="00FE08B0" w:rsidRPr="00201977">
        <w:rPr>
          <w:rFonts w:ascii="Arial" w:hAnsi="Arial" w:cs="Arial"/>
        </w:rPr>
        <w:t xml:space="preserve"> der TU</w:t>
      </w:r>
      <w:r w:rsidRPr="00201977">
        <w:rPr>
          <w:rFonts w:ascii="Arial" w:hAnsi="Arial" w:cs="Arial"/>
        </w:rPr>
        <w:t xml:space="preserve">K, </w:t>
      </w:r>
      <w:r w:rsidR="00FE08B0" w:rsidRPr="00201977">
        <w:rPr>
          <w:rFonts w:ascii="Arial" w:hAnsi="Arial" w:cs="Arial"/>
        </w:rPr>
        <w:t xml:space="preserve">Florent </w:t>
      </w:r>
      <w:proofErr w:type="spellStart"/>
      <w:r w:rsidR="00FE08B0" w:rsidRPr="00201977">
        <w:rPr>
          <w:rFonts w:ascii="Arial" w:hAnsi="Arial" w:cs="Arial"/>
        </w:rPr>
        <w:t>Tandjune</w:t>
      </w:r>
      <w:proofErr w:type="spellEnd"/>
      <w:r w:rsidRPr="00201977">
        <w:rPr>
          <w:rFonts w:ascii="Arial" w:hAnsi="Arial" w:cs="Arial"/>
        </w:rPr>
        <w:t xml:space="preserve"> (Organisationsteam) und </w:t>
      </w:r>
      <w:r w:rsidR="00FE08B0" w:rsidRPr="00201977">
        <w:rPr>
          <w:rFonts w:ascii="Arial" w:hAnsi="Arial" w:cs="Arial"/>
        </w:rPr>
        <w:t xml:space="preserve">Dr. Laura </w:t>
      </w:r>
      <w:proofErr w:type="spellStart"/>
      <w:r w:rsidR="00FE08B0" w:rsidRPr="00201977">
        <w:rPr>
          <w:rFonts w:ascii="Arial" w:hAnsi="Arial" w:cs="Arial"/>
        </w:rPr>
        <w:t>Mihalceanu</w:t>
      </w:r>
      <w:proofErr w:type="spellEnd"/>
      <w:r w:rsidR="00FE08B0" w:rsidRPr="00201977">
        <w:rPr>
          <w:rFonts w:ascii="Arial" w:hAnsi="Arial" w:cs="Arial"/>
        </w:rPr>
        <w:t> (Organisationsteam und Jurorin)</w:t>
      </w:r>
      <w:r w:rsidRPr="00201977">
        <w:rPr>
          <w:rFonts w:ascii="Arial" w:hAnsi="Arial" w:cs="Arial"/>
        </w:rPr>
        <w:t>.</w:t>
      </w:r>
      <w:r w:rsidR="00FE08B0" w:rsidRPr="00201977">
        <w:rPr>
          <w:rFonts w:ascii="Arial" w:hAnsi="Arial" w:cs="Arial"/>
        </w:rPr>
        <w:t xml:space="preserve"> Reihe vorne (v.l.n.r.)</w:t>
      </w:r>
      <w:r w:rsidRPr="00201977">
        <w:rPr>
          <w:rFonts w:ascii="Arial" w:hAnsi="Arial" w:cs="Arial"/>
        </w:rPr>
        <w:t xml:space="preserve">: </w:t>
      </w:r>
      <w:r w:rsidR="00FE08B0" w:rsidRPr="00201977">
        <w:rPr>
          <w:rFonts w:ascii="Arial" w:hAnsi="Arial" w:cs="Arial"/>
        </w:rPr>
        <w:t xml:space="preserve">Jana Heinrich (Fraunhofer IESE), Oliver </w:t>
      </w:r>
      <w:proofErr w:type="spellStart"/>
      <w:r w:rsidR="00FE08B0" w:rsidRPr="00201977">
        <w:rPr>
          <w:rFonts w:ascii="Arial" w:hAnsi="Arial" w:cs="Arial"/>
        </w:rPr>
        <w:t>Bleisinger</w:t>
      </w:r>
      <w:proofErr w:type="spellEnd"/>
      <w:r w:rsidR="00FE08B0" w:rsidRPr="00201977">
        <w:rPr>
          <w:rFonts w:ascii="Arial" w:hAnsi="Arial" w:cs="Arial"/>
        </w:rPr>
        <w:t xml:space="preserve"> (Fraunhofer IESE</w:t>
      </w:r>
      <w:r w:rsidRPr="00201977">
        <w:rPr>
          <w:rFonts w:ascii="Arial" w:hAnsi="Arial" w:cs="Arial"/>
        </w:rPr>
        <w:t xml:space="preserve">, Unterstützer und </w:t>
      </w:r>
      <w:r w:rsidR="00FE08B0" w:rsidRPr="00201977">
        <w:rPr>
          <w:rFonts w:ascii="Arial" w:hAnsi="Arial" w:cs="Arial"/>
        </w:rPr>
        <w:t xml:space="preserve">Juror), </w:t>
      </w:r>
      <w:r w:rsidRPr="00201977">
        <w:rPr>
          <w:rFonts w:ascii="Arial" w:hAnsi="Arial" w:cs="Arial"/>
        </w:rPr>
        <w:t xml:space="preserve">Frank </w:t>
      </w:r>
      <w:proofErr w:type="spellStart"/>
      <w:r w:rsidRPr="00201977">
        <w:rPr>
          <w:rFonts w:ascii="Arial" w:hAnsi="Arial" w:cs="Arial"/>
        </w:rPr>
        <w:t>Mbouga</w:t>
      </w:r>
      <w:proofErr w:type="spellEnd"/>
      <w:r w:rsidRPr="00201977">
        <w:rPr>
          <w:rFonts w:ascii="Arial" w:hAnsi="Arial" w:cs="Arial"/>
        </w:rPr>
        <w:t xml:space="preserve"> (Leiter des Organisationsteams), Konstantin Kramer (</w:t>
      </w:r>
      <w:r w:rsidR="00FE08B0" w:rsidRPr="00201977">
        <w:rPr>
          <w:rFonts w:ascii="Arial" w:hAnsi="Arial" w:cs="Arial"/>
        </w:rPr>
        <w:t>Co-</w:t>
      </w:r>
      <w:proofErr w:type="spellStart"/>
      <w:r w:rsidR="00FE08B0" w:rsidRPr="00201977">
        <w:rPr>
          <w:rFonts w:ascii="Arial" w:hAnsi="Arial" w:cs="Arial"/>
        </w:rPr>
        <w:t>founder</w:t>
      </w:r>
      <w:proofErr w:type="spellEnd"/>
      <w:r w:rsidR="00FE08B0" w:rsidRPr="00201977">
        <w:rPr>
          <w:rFonts w:ascii="Arial" w:hAnsi="Arial" w:cs="Arial"/>
        </w:rPr>
        <w:t xml:space="preserve"> Startup Gate e.V. und Mitglied des Organisationsteams</w:t>
      </w:r>
      <w:r w:rsidRPr="00201977">
        <w:rPr>
          <w:rFonts w:ascii="Arial" w:hAnsi="Arial" w:cs="Arial"/>
        </w:rPr>
        <w:t>)</w:t>
      </w:r>
      <w:r w:rsidR="00FE08B0" w:rsidRPr="00201977">
        <w:rPr>
          <w:rFonts w:ascii="Arial" w:hAnsi="Arial" w:cs="Arial"/>
        </w:rPr>
        <w:t xml:space="preserve">. Nicht mit auf dem Foto sind folgende Mitglieder des </w:t>
      </w:r>
      <w:r w:rsidRPr="00201977">
        <w:rPr>
          <w:rFonts w:ascii="Arial" w:hAnsi="Arial" w:cs="Arial"/>
        </w:rPr>
        <w:t xml:space="preserve">studentischen </w:t>
      </w:r>
      <w:r w:rsidR="00FE08B0" w:rsidRPr="00201977">
        <w:rPr>
          <w:rFonts w:ascii="Arial" w:hAnsi="Arial" w:cs="Arial"/>
        </w:rPr>
        <w:t>Organisationsteams: Laura Fickeisen und Fabienne Bäcker.</w:t>
      </w:r>
    </w:p>
    <w:p w14:paraId="7425EE18" w14:textId="77777777" w:rsidR="00FE08B0" w:rsidRDefault="00FE08B0" w:rsidP="00C75BA8"/>
    <w:p w14:paraId="58336911" w14:textId="77777777" w:rsidR="00FE08B0" w:rsidRDefault="00FE08B0" w:rsidP="00FE08B0">
      <w:pPr>
        <w:pStyle w:val="NurText"/>
      </w:pPr>
    </w:p>
    <w:p w14:paraId="5D5DECFB" w14:textId="77777777" w:rsidR="00FE08B0" w:rsidRDefault="00FE08B0" w:rsidP="008C0147"/>
    <w:p w14:paraId="47DC2D82" w14:textId="35077826" w:rsidR="001A4F65" w:rsidRPr="00247C30" w:rsidRDefault="001A4F65" w:rsidP="007D0D90"/>
    <w:sectPr w:rsidR="001A4F65" w:rsidRPr="00247C30" w:rsidSect="001649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2268" w:left="1418" w:header="155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24E30" w14:textId="77777777" w:rsidR="00C75BA8" w:rsidRDefault="00C75BA8" w:rsidP="00DF560B">
      <w:r>
        <w:separator/>
      </w:r>
    </w:p>
  </w:endnote>
  <w:endnote w:type="continuationSeparator" w:id="0">
    <w:p w14:paraId="69CDC822" w14:textId="77777777" w:rsidR="00C75BA8" w:rsidRDefault="00C75BA8" w:rsidP="00DF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4434" w14:textId="7363EFFD" w:rsidR="00C75BA8" w:rsidRDefault="00C75BA8" w:rsidP="00C46EB7">
    <w:pPr>
      <w:pStyle w:val="Seite"/>
    </w:pPr>
    <w:r>
      <w:fldChar w:fldCharType="begin"/>
    </w:r>
    <w:r>
      <w:instrText xml:space="preserve"> page </w:instrText>
    </w:r>
    <w:r>
      <w:fldChar w:fldCharType="separate"/>
    </w:r>
    <w:r w:rsidR="000D7A7C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D7A7C">
      <w:rPr>
        <w:noProof/>
      </w:rPr>
      <w:t>2</w:t>
    </w:r>
    <w:r>
      <w:rPr>
        <w:noProof/>
      </w:rPr>
      <w:fldChar w:fldCharType="end"/>
    </w:r>
  </w:p>
  <w:p w14:paraId="41FF36FA" w14:textId="77777777" w:rsidR="00C75BA8" w:rsidRDefault="00C75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8781" w14:textId="6F6BE3EE" w:rsidR="00C75BA8" w:rsidRPr="009907EF" w:rsidRDefault="00C75BA8" w:rsidP="009907EF">
    <w:pPr>
      <w:pStyle w:val="Seite"/>
    </w:pPr>
    <w:r>
      <w:fldChar w:fldCharType="begin"/>
    </w:r>
    <w:r>
      <w:instrText xml:space="preserve"> page </w:instrText>
    </w:r>
    <w:r>
      <w:fldChar w:fldCharType="separate"/>
    </w:r>
    <w:r w:rsidR="00C769B2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769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8D592" w14:textId="77777777" w:rsidR="00C75BA8" w:rsidRDefault="00C75BA8" w:rsidP="00DF560B">
      <w:r>
        <w:separator/>
      </w:r>
    </w:p>
  </w:footnote>
  <w:footnote w:type="continuationSeparator" w:id="0">
    <w:p w14:paraId="76C081CB" w14:textId="77777777" w:rsidR="00C75BA8" w:rsidRDefault="00C75BA8" w:rsidP="00DF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4CB9" w14:textId="77777777" w:rsidR="00C75BA8" w:rsidRDefault="00C75BA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44FA36A" wp14:editId="5E3D0328">
          <wp:simplePos x="0" y="0"/>
          <wp:positionH relativeFrom="margin">
            <wp:align>left</wp:align>
          </wp:positionH>
          <wp:positionV relativeFrom="paragraph">
            <wp:posOffset>-474980</wp:posOffset>
          </wp:positionV>
          <wp:extent cx="2782800" cy="536400"/>
          <wp:effectExtent l="0" t="0" r="0" b="0"/>
          <wp:wrapNone/>
          <wp:docPr id="5" name="Bild 3" descr="https://www.uni-kl.de/fileadmin/prum/tupublic/TU_Logo_ohne_Feld/TUK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-kl.de/fileadmin/prum/tupublic/TU_Logo_ohne_Feld/TUKL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EEEEA" w14:textId="77777777" w:rsidR="00C75BA8" w:rsidRDefault="00C75BA8" w:rsidP="009907EF">
    <w:pPr>
      <w:pStyle w:val="Kopfzeile"/>
      <w:spacing w:before="1240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AEF3B7" wp14:editId="03C899B0">
          <wp:simplePos x="0" y="0"/>
          <wp:positionH relativeFrom="margin">
            <wp:align>left</wp:align>
          </wp:positionH>
          <wp:positionV relativeFrom="paragraph">
            <wp:posOffset>-474980</wp:posOffset>
          </wp:positionV>
          <wp:extent cx="2782800" cy="536400"/>
          <wp:effectExtent l="0" t="0" r="0" b="0"/>
          <wp:wrapNone/>
          <wp:docPr id="3" name="Bild 3" descr="https://www.uni-kl.de/fileadmin/prum/tupublic/TU_Logo_ohne_Feld/TUK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-kl.de/fileadmin/prum/tupublic/TU_Logo_ohne_Feld/TUKL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1BC9F1F" wp14:editId="7C314C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00000" cy="7632000"/>
          <wp:effectExtent l="0" t="0" r="5715" b="0"/>
          <wp:wrapNone/>
          <wp:docPr id="4" name="Logo_s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w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6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E649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50E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C00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EC2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80F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A89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48E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583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42D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6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20DA"/>
    <w:multiLevelType w:val="multilevel"/>
    <w:tmpl w:val="6F2C7DF4"/>
    <w:lvl w:ilvl="0">
      <w:start w:val="1"/>
      <w:numFmt w:val="decimal"/>
      <w:pStyle w:val="Nummerierung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−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−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−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1" w15:restartNumberingAfterBreak="0">
    <w:nsid w:val="1C7149E8"/>
    <w:multiLevelType w:val="multilevel"/>
    <w:tmpl w:val="F2649446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12" w15:restartNumberingAfterBreak="0">
    <w:nsid w:val="26973B63"/>
    <w:multiLevelType w:val="hybridMultilevel"/>
    <w:tmpl w:val="033208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926FF"/>
    <w:multiLevelType w:val="hybridMultilevel"/>
    <w:tmpl w:val="4866EF90"/>
    <w:lvl w:ilvl="0" w:tplc="F4AE3CB4">
      <w:start w:val="1"/>
      <w:numFmt w:val="bullet"/>
      <w:lvlText w:val="-"/>
      <w:lvlJc w:val="left"/>
      <w:pPr>
        <w:ind w:left="420" w:hanging="360"/>
      </w:pPr>
      <w:rPr>
        <w:rFonts w:ascii="PT Sans" w:eastAsiaTheme="minorHAnsi" w:hAnsi="PT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0766104"/>
    <w:multiLevelType w:val="multilevel"/>
    <w:tmpl w:val="3F4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E598C"/>
    <w:multiLevelType w:val="hybridMultilevel"/>
    <w:tmpl w:val="2AFC6EE0"/>
    <w:lvl w:ilvl="0" w:tplc="457E7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5F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68EF"/>
    <w:multiLevelType w:val="hybridMultilevel"/>
    <w:tmpl w:val="D78CCA70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6E"/>
    <w:rsid w:val="0000395E"/>
    <w:rsid w:val="000275A4"/>
    <w:rsid w:val="000308C6"/>
    <w:rsid w:val="00031FDC"/>
    <w:rsid w:val="00055AD8"/>
    <w:rsid w:val="00056DB6"/>
    <w:rsid w:val="00057301"/>
    <w:rsid w:val="00057DDE"/>
    <w:rsid w:val="00064A79"/>
    <w:rsid w:val="00066E90"/>
    <w:rsid w:val="00073E28"/>
    <w:rsid w:val="00085687"/>
    <w:rsid w:val="000B6B7A"/>
    <w:rsid w:val="000D0F74"/>
    <w:rsid w:val="000D2F6E"/>
    <w:rsid w:val="000D6897"/>
    <w:rsid w:val="000D7A7C"/>
    <w:rsid w:val="000E2ED9"/>
    <w:rsid w:val="000E6119"/>
    <w:rsid w:val="000E65DA"/>
    <w:rsid w:val="001037EF"/>
    <w:rsid w:val="00106B9A"/>
    <w:rsid w:val="00107A1C"/>
    <w:rsid w:val="0011188B"/>
    <w:rsid w:val="0011776E"/>
    <w:rsid w:val="00124305"/>
    <w:rsid w:val="00126BAE"/>
    <w:rsid w:val="00132098"/>
    <w:rsid w:val="0013502A"/>
    <w:rsid w:val="001515BB"/>
    <w:rsid w:val="00157170"/>
    <w:rsid w:val="001617D5"/>
    <w:rsid w:val="00163241"/>
    <w:rsid w:val="0016495C"/>
    <w:rsid w:val="001713F5"/>
    <w:rsid w:val="00173CAE"/>
    <w:rsid w:val="0017699A"/>
    <w:rsid w:val="00187E56"/>
    <w:rsid w:val="0019779B"/>
    <w:rsid w:val="001A3FF9"/>
    <w:rsid w:val="001A4F65"/>
    <w:rsid w:val="001A641D"/>
    <w:rsid w:val="001B79FF"/>
    <w:rsid w:val="001D40E0"/>
    <w:rsid w:val="001D78E4"/>
    <w:rsid w:val="001F29F5"/>
    <w:rsid w:val="001F6550"/>
    <w:rsid w:val="00201977"/>
    <w:rsid w:val="00202BFD"/>
    <w:rsid w:val="0022184D"/>
    <w:rsid w:val="00240089"/>
    <w:rsid w:val="00247C30"/>
    <w:rsid w:val="00260C1D"/>
    <w:rsid w:val="00266E34"/>
    <w:rsid w:val="0028331B"/>
    <w:rsid w:val="00285E1B"/>
    <w:rsid w:val="0029422A"/>
    <w:rsid w:val="002A6384"/>
    <w:rsid w:val="002B5B2B"/>
    <w:rsid w:val="002C5BFE"/>
    <w:rsid w:val="002D3420"/>
    <w:rsid w:val="002D4452"/>
    <w:rsid w:val="002E707E"/>
    <w:rsid w:val="00301219"/>
    <w:rsid w:val="00312459"/>
    <w:rsid w:val="00314A5C"/>
    <w:rsid w:val="0031505C"/>
    <w:rsid w:val="00320A92"/>
    <w:rsid w:val="003215C3"/>
    <w:rsid w:val="00325FFF"/>
    <w:rsid w:val="0032609D"/>
    <w:rsid w:val="00327B1C"/>
    <w:rsid w:val="00336AD1"/>
    <w:rsid w:val="003377F2"/>
    <w:rsid w:val="00374166"/>
    <w:rsid w:val="00376E69"/>
    <w:rsid w:val="00395EA2"/>
    <w:rsid w:val="003963E3"/>
    <w:rsid w:val="003A0A71"/>
    <w:rsid w:val="003A7830"/>
    <w:rsid w:val="003B16A5"/>
    <w:rsid w:val="003B1CCD"/>
    <w:rsid w:val="003B3CCF"/>
    <w:rsid w:val="003B6DE3"/>
    <w:rsid w:val="003B7A63"/>
    <w:rsid w:val="003C6D01"/>
    <w:rsid w:val="003D437C"/>
    <w:rsid w:val="003E0BAB"/>
    <w:rsid w:val="003E3849"/>
    <w:rsid w:val="003F18E3"/>
    <w:rsid w:val="003F38CD"/>
    <w:rsid w:val="004026FB"/>
    <w:rsid w:val="00402EAC"/>
    <w:rsid w:val="004247A2"/>
    <w:rsid w:val="00432220"/>
    <w:rsid w:val="00432594"/>
    <w:rsid w:val="00434F3F"/>
    <w:rsid w:val="004405CB"/>
    <w:rsid w:val="004511E4"/>
    <w:rsid w:val="00457408"/>
    <w:rsid w:val="0046669F"/>
    <w:rsid w:val="00470EB8"/>
    <w:rsid w:val="00475C08"/>
    <w:rsid w:val="00484DDC"/>
    <w:rsid w:val="00492BE9"/>
    <w:rsid w:val="00495DBF"/>
    <w:rsid w:val="00496E8A"/>
    <w:rsid w:val="004A47B6"/>
    <w:rsid w:val="004B0080"/>
    <w:rsid w:val="004B07B9"/>
    <w:rsid w:val="004B2CCB"/>
    <w:rsid w:val="004B5193"/>
    <w:rsid w:val="004B5F2B"/>
    <w:rsid w:val="004C1CB2"/>
    <w:rsid w:val="004C2B1C"/>
    <w:rsid w:val="004C6371"/>
    <w:rsid w:val="004E4B4F"/>
    <w:rsid w:val="004E56B0"/>
    <w:rsid w:val="004E621B"/>
    <w:rsid w:val="004F0E49"/>
    <w:rsid w:val="0050383C"/>
    <w:rsid w:val="00505B36"/>
    <w:rsid w:val="00512650"/>
    <w:rsid w:val="00513D3A"/>
    <w:rsid w:val="0052099F"/>
    <w:rsid w:val="005209E6"/>
    <w:rsid w:val="00524C68"/>
    <w:rsid w:val="00531C1C"/>
    <w:rsid w:val="00537727"/>
    <w:rsid w:val="00544F26"/>
    <w:rsid w:val="00546D33"/>
    <w:rsid w:val="00550B5C"/>
    <w:rsid w:val="005567DF"/>
    <w:rsid w:val="005644D2"/>
    <w:rsid w:val="00565168"/>
    <w:rsid w:val="0057084D"/>
    <w:rsid w:val="005746F6"/>
    <w:rsid w:val="00582C26"/>
    <w:rsid w:val="005A1148"/>
    <w:rsid w:val="005A68F7"/>
    <w:rsid w:val="005B6B90"/>
    <w:rsid w:val="005B798C"/>
    <w:rsid w:val="005C0364"/>
    <w:rsid w:val="005C133B"/>
    <w:rsid w:val="005C591E"/>
    <w:rsid w:val="005D177F"/>
    <w:rsid w:val="005D281D"/>
    <w:rsid w:val="005D38EB"/>
    <w:rsid w:val="005D399E"/>
    <w:rsid w:val="005E6332"/>
    <w:rsid w:val="00604577"/>
    <w:rsid w:val="00607872"/>
    <w:rsid w:val="0061126F"/>
    <w:rsid w:val="00613C2A"/>
    <w:rsid w:val="00614FA1"/>
    <w:rsid w:val="006256C7"/>
    <w:rsid w:val="00631E18"/>
    <w:rsid w:val="00634001"/>
    <w:rsid w:val="00642097"/>
    <w:rsid w:val="0064616B"/>
    <w:rsid w:val="0066339D"/>
    <w:rsid w:val="0066635C"/>
    <w:rsid w:val="00673988"/>
    <w:rsid w:val="006743F5"/>
    <w:rsid w:val="00680C14"/>
    <w:rsid w:val="00683BF6"/>
    <w:rsid w:val="006853D6"/>
    <w:rsid w:val="00685ECD"/>
    <w:rsid w:val="00693B6A"/>
    <w:rsid w:val="0069611A"/>
    <w:rsid w:val="006A30E6"/>
    <w:rsid w:val="006B7108"/>
    <w:rsid w:val="006D23A3"/>
    <w:rsid w:val="006D73A4"/>
    <w:rsid w:val="006E10C4"/>
    <w:rsid w:val="006F0F5C"/>
    <w:rsid w:val="006F32B5"/>
    <w:rsid w:val="007022F1"/>
    <w:rsid w:val="00702DE2"/>
    <w:rsid w:val="00721154"/>
    <w:rsid w:val="00724694"/>
    <w:rsid w:val="007264D6"/>
    <w:rsid w:val="00726E4F"/>
    <w:rsid w:val="00731D76"/>
    <w:rsid w:val="00734653"/>
    <w:rsid w:val="00735A26"/>
    <w:rsid w:val="00741A0C"/>
    <w:rsid w:val="00745ECA"/>
    <w:rsid w:val="00751530"/>
    <w:rsid w:val="00754018"/>
    <w:rsid w:val="00757322"/>
    <w:rsid w:val="007647C0"/>
    <w:rsid w:val="00764D11"/>
    <w:rsid w:val="007947C2"/>
    <w:rsid w:val="007A4EB5"/>
    <w:rsid w:val="007A4EEA"/>
    <w:rsid w:val="007A6CD4"/>
    <w:rsid w:val="007B41CB"/>
    <w:rsid w:val="007B62EC"/>
    <w:rsid w:val="007B62F3"/>
    <w:rsid w:val="007C5D16"/>
    <w:rsid w:val="007D0D90"/>
    <w:rsid w:val="007E76F0"/>
    <w:rsid w:val="007E773C"/>
    <w:rsid w:val="007E7910"/>
    <w:rsid w:val="00823099"/>
    <w:rsid w:val="00835A07"/>
    <w:rsid w:val="00843EFC"/>
    <w:rsid w:val="00845149"/>
    <w:rsid w:val="00860024"/>
    <w:rsid w:val="008653C5"/>
    <w:rsid w:val="00890D1A"/>
    <w:rsid w:val="00891637"/>
    <w:rsid w:val="00892BD9"/>
    <w:rsid w:val="008A14C6"/>
    <w:rsid w:val="008A206A"/>
    <w:rsid w:val="008B009C"/>
    <w:rsid w:val="008B1446"/>
    <w:rsid w:val="008B5C79"/>
    <w:rsid w:val="008C0147"/>
    <w:rsid w:val="008C0798"/>
    <w:rsid w:val="008C3C42"/>
    <w:rsid w:val="008D1ECD"/>
    <w:rsid w:val="008D6A2C"/>
    <w:rsid w:val="008F0FD3"/>
    <w:rsid w:val="008F5045"/>
    <w:rsid w:val="00912384"/>
    <w:rsid w:val="00922B5A"/>
    <w:rsid w:val="00931A2A"/>
    <w:rsid w:val="0093507C"/>
    <w:rsid w:val="0094570C"/>
    <w:rsid w:val="009459FD"/>
    <w:rsid w:val="00950947"/>
    <w:rsid w:val="00951B20"/>
    <w:rsid w:val="009522CD"/>
    <w:rsid w:val="0095340C"/>
    <w:rsid w:val="00953661"/>
    <w:rsid w:val="00967B09"/>
    <w:rsid w:val="009720AE"/>
    <w:rsid w:val="00977069"/>
    <w:rsid w:val="00983C2B"/>
    <w:rsid w:val="009907EF"/>
    <w:rsid w:val="00991734"/>
    <w:rsid w:val="009918C8"/>
    <w:rsid w:val="0099449F"/>
    <w:rsid w:val="009A0812"/>
    <w:rsid w:val="009A1A84"/>
    <w:rsid w:val="009A5074"/>
    <w:rsid w:val="009A5CDF"/>
    <w:rsid w:val="009B03F1"/>
    <w:rsid w:val="009B4CFB"/>
    <w:rsid w:val="009C1B9F"/>
    <w:rsid w:val="009E29CD"/>
    <w:rsid w:val="009E741B"/>
    <w:rsid w:val="00A07043"/>
    <w:rsid w:val="00A112E7"/>
    <w:rsid w:val="00A25BF3"/>
    <w:rsid w:val="00A46066"/>
    <w:rsid w:val="00A56EDF"/>
    <w:rsid w:val="00A57850"/>
    <w:rsid w:val="00A70D6D"/>
    <w:rsid w:val="00A710DD"/>
    <w:rsid w:val="00A77626"/>
    <w:rsid w:val="00A864D4"/>
    <w:rsid w:val="00A92F13"/>
    <w:rsid w:val="00A95799"/>
    <w:rsid w:val="00AA4F8D"/>
    <w:rsid w:val="00AD0C11"/>
    <w:rsid w:val="00AD4BE3"/>
    <w:rsid w:val="00AD7DD6"/>
    <w:rsid w:val="00AE0043"/>
    <w:rsid w:val="00AE2E3F"/>
    <w:rsid w:val="00AE5F79"/>
    <w:rsid w:val="00AF15DE"/>
    <w:rsid w:val="00AF7577"/>
    <w:rsid w:val="00AF7AA9"/>
    <w:rsid w:val="00AF7AF2"/>
    <w:rsid w:val="00B00446"/>
    <w:rsid w:val="00B0171E"/>
    <w:rsid w:val="00B01CF5"/>
    <w:rsid w:val="00B01F09"/>
    <w:rsid w:val="00B06F2F"/>
    <w:rsid w:val="00B13D96"/>
    <w:rsid w:val="00B20CD0"/>
    <w:rsid w:val="00B26E41"/>
    <w:rsid w:val="00B26E8E"/>
    <w:rsid w:val="00B3138A"/>
    <w:rsid w:val="00B31C6A"/>
    <w:rsid w:val="00B35143"/>
    <w:rsid w:val="00B3769D"/>
    <w:rsid w:val="00B45680"/>
    <w:rsid w:val="00B53E19"/>
    <w:rsid w:val="00B600A2"/>
    <w:rsid w:val="00B70978"/>
    <w:rsid w:val="00B85CCE"/>
    <w:rsid w:val="00B90F2B"/>
    <w:rsid w:val="00B925D6"/>
    <w:rsid w:val="00B92B61"/>
    <w:rsid w:val="00B93A3A"/>
    <w:rsid w:val="00B947C6"/>
    <w:rsid w:val="00BA29F1"/>
    <w:rsid w:val="00BA586D"/>
    <w:rsid w:val="00BA5D91"/>
    <w:rsid w:val="00BA7477"/>
    <w:rsid w:val="00BC09AB"/>
    <w:rsid w:val="00BC0E82"/>
    <w:rsid w:val="00BD1395"/>
    <w:rsid w:val="00BE172D"/>
    <w:rsid w:val="00C04CE7"/>
    <w:rsid w:val="00C34A65"/>
    <w:rsid w:val="00C3761F"/>
    <w:rsid w:val="00C46EB7"/>
    <w:rsid w:val="00C67525"/>
    <w:rsid w:val="00C7319B"/>
    <w:rsid w:val="00C7571B"/>
    <w:rsid w:val="00C75BA8"/>
    <w:rsid w:val="00C769B2"/>
    <w:rsid w:val="00C811E4"/>
    <w:rsid w:val="00C96FAF"/>
    <w:rsid w:val="00CA2D81"/>
    <w:rsid w:val="00CA49E8"/>
    <w:rsid w:val="00CA56D1"/>
    <w:rsid w:val="00CB0B55"/>
    <w:rsid w:val="00CB742A"/>
    <w:rsid w:val="00CC4D48"/>
    <w:rsid w:val="00CC76F3"/>
    <w:rsid w:val="00CE1BDA"/>
    <w:rsid w:val="00CE6E8A"/>
    <w:rsid w:val="00D00F12"/>
    <w:rsid w:val="00D1447A"/>
    <w:rsid w:val="00D235A6"/>
    <w:rsid w:val="00D244D9"/>
    <w:rsid w:val="00D43689"/>
    <w:rsid w:val="00D45331"/>
    <w:rsid w:val="00D47F5A"/>
    <w:rsid w:val="00D577CF"/>
    <w:rsid w:val="00D6741D"/>
    <w:rsid w:val="00D70B6A"/>
    <w:rsid w:val="00D7741E"/>
    <w:rsid w:val="00D80B1A"/>
    <w:rsid w:val="00D833AA"/>
    <w:rsid w:val="00D84E6C"/>
    <w:rsid w:val="00D915EC"/>
    <w:rsid w:val="00D94AAE"/>
    <w:rsid w:val="00DA5D99"/>
    <w:rsid w:val="00DA67D7"/>
    <w:rsid w:val="00DB05AF"/>
    <w:rsid w:val="00DB3F30"/>
    <w:rsid w:val="00DB4404"/>
    <w:rsid w:val="00DC3B27"/>
    <w:rsid w:val="00DC7D01"/>
    <w:rsid w:val="00DD0482"/>
    <w:rsid w:val="00DE1314"/>
    <w:rsid w:val="00DF0688"/>
    <w:rsid w:val="00DF3561"/>
    <w:rsid w:val="00DF560B"/>
    <w:rsid w:val="00E03924"/>
    <w:rsid w:val="00E10F2A"/>
    <w:rsid w:val="00E126F4"/>
    <w:rsid w:val="00E40CE4"/>
    <w:rsid w:val="00E54A9D"/>
    <w:rsid w:val="00E66C60"/>
    <w:rsid w:val="00E66F83"/>
    <w:rsid w:val="00E74C70"/>
    <w:rsid w:val="00E7632B"/>
    <w:rsid w:val="00E861EC"/>
    <w:rsid w:val="00E901FD"/>
    <w:rsid w:val="00E91718"/>
    <w:rsid w:val="00EA04D2"/>
    <w:rsid w:val="00EA0BE2"/>
    <w:rsid w:val="00EA500C"/>
    <w:rsid w:val="00EB049D"/>
    <w:rsid w:val="00EB323D"/>
    <w:rsid w:val="00EC41E4"/>
    <w:rsid w:val="00EC442A"/>
    <w:rsid w:val="00ED468C"/>
    <w:rsid w:val="00ED733B"/>
    <w:rsid w:val="00ED7841"/>
    <w:rsid w:val="00EE5819"/>
    <w:rsid w:val="00EF02D6"/>
    <w:rsid w:val="00EF7ABD"/>
    <w:rsid w:val="00F0157D"/>
    <w:rsid w:val="00F0376E"/>
    <w:rsid w:val="00F14418"/>
    <w:rsid w:val="00F16644"/>
    <w:rsid w:val="00F16B0D"/>
    <w:rsid w:val="00F17712"/>
    <w:rsid w:val="00F21D6E"/>
    <w:rsid w:val="00F22FC3"/>
    <w:rsid w:val="00F260F2"/>
    <w:rsid w:val="00F27264"/>
    <w:rsid w:val="00F35784"/>
    <w:rsid w:val="00F509CE"/>
    <w:rsid w:val="00F66A3D"/>
    <w:rsid w:val="00F717D6"/>
    <w:rsid w:val="00F754CD"/>
    <w:rsid w:val="00F81B8A"/>
    <w:rsid w:val="00F82D41"/>
    <w:rsid w:val="00F846EF"/>
    <w:rsid w:val="00F877CE"/>
    <w:rsid w:val="00FB071E"/>
    <w:rsid w:val="00FB6ADF"/>
    <w:rsid w:val="00FC67B0"/>
    <w:rsid w:val="00FE08B0"/>
    <w:rsid w:val="00FF2C22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D67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452"/>
    <w:pPr>
      <w:spacing w:after="0" w:line="216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95366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95366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366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ullet">
    <w:name w:val="Bullet"/>
    <w:basedOn w:val="Standard"/>
    <w:qFormat/>
    <w:rsid w:val="00A112E7"/>
    <w:pPr>
      <w:numPr>
        <w:numId w:val="1"/>
      </w:numPr>
      <w:contextualSpacing/>
    </w:pPr>
  </w:style>
  <w:style w:type="paragraph" w:customStyle="1" w:styleId="Nummerierung">
    <w:name w:val="Nummerierung"/>
    <w:basedOn w:val="Standard"/>
    <w:qFormat/>
    <w:rsid w:val="00953661"/>
    <w:pPr>
      <w:numPr>
        <w:numId w:val="2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36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7319B"/>
    <w:pPr>
      <w:tabs>
        <w:tab w:val="center" w:pos="4536"/>
        <w:tab w:val="right" w:pos="9072"/>
      </w:tabs>
    </w:pPr>
    <w:rPr>
      <w:rFonts w:asciiTheme="majorHAnsi" w:hAnsiTheme="majorHAnsi"/>
      <w:color w:val="005D8B" w:themeColor="text2"/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7319B"/>
    <w:rPr>
      <w:rFonts w:asciiTheme="majorHAnsi" w:hAnsiTheme="majorHAnsi"/>
      <w:color w:val="005D8B" w:themeColor="text2"/>
      <w:sz w:val="13"/>
    </w:rPr>
  </w:style>
  <w:style w:type="paragraph" w:styleId="Fuzeile">
    <w:name w:val="footer"/>
    <w:basedOn w:val="Standard"/>
    <w:link w:val="FuzeileZchn"/>
    <w:uiPriority w:val="99"/>
    <w:unhideWhenUsed/>
    <w:rsid w:val="002D3420"/>
    <w:pPr>
      <w:tabs>
        <w:tab w:val="center" w:pos="4536"/>
        <w:tab w:val="right" w:pos="9072"/>
      </w:tabs>
    </w:pPr>
    <w:rPr>
      <w:rFonts w:asciiTheme="majorHAnsi" w:hAnsiTheme="majorHAnsi"/>
      <w:color w:val="005D8B" w:themeColor="tex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D3420"/>
    <w:rPr>
      <w:rFonts w:asciiTheme="majorHAnsi" w:hAnsiTheme="majorHAnsi"/>
      <w:color w:val="005D8B" w:themeColor="text2"/>
      <w:sz w:val="16"/>
    </w:rPr>
  </w:style>
  <w:style w:type="table" w:styleId="Tabellenraster">
    <w:name w:val="Table Grid"/>
    <w:basedOn w:val="NormaleTabelle"/>
    <w:uiPriority w:val="59"/>
    <w:rsid w:val="00DF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6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60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F560B"/>
    <w:rPr>
      <w:color w:val="808080"/>
    </w:rPr>
  </w:style>
  <w:style w:type="paragraph" w:customStyle="1" w:styleId="Betreff">
    <w:name w:val="Betreff"/>
    <w:basedOn w:val="Standard"/>
    <w:qFormat/>
    <w:rsid w:val="002D4452"/>
    <w:pPr>
      <w:spacing w:before="560" w:after="280"/>
      <w:contextualSpacing/>
    </w:pPr>
    <w:rPr>
      <w:b/>
      <w:noProof/>
      <w:lang w:eastAsia="de-DE"/>
    </w:rPr>
  </w:style>
  <w:style w:type="paragraph" w:customStyle="1" w:styleId="Bezugszeichenzeile">
    <w:name w:val="Bezugszeichenzeile"/>
    <w:basedOn w:val="Standard"/>
    <w:qFormat/>
    <w:rsid w:val="00336AD1"/>
    <w:pPr>
      <w:spacing w:before="440"/>
    </w:pPr>
    <w:rPr>
      <w:rFonts w:asciiTheme="majorHAnsi" w:hAnsiTheme="majorHAnsi"/>
      <w:color w:val="005D8B" w:themeColor="text2"/>
      <w:sz w:val="18"/>
      <w:szCs w:val="18"/>
    </w:rPr>
  </w:style>
  <w:style w:type="paragraph" w:customStyle="1" w:styleId="Seite">
    <w:name w:val="Seite"/>
    <w:basedOn w:val="Standard"/>
    <w:rsid w:val="002D3420"/>
    <w:pPr>
      <w:spacing w:after="700"/>
    </w:pPr>
  </w:style>
  <w:style w:type="paragraph" w:customStyle="1" w:styleId="ErweiterterBriefkopf">
    <w:name w:val="Erweiterter Briefkopf"/>
    <w:basedOn w:val="Standard"/>
    <w:qFormat/>
    <w:rsid w:val="002D4452"/>
    <w:pPr>
      <w:framePr w:wrap="around" w:vAnchor="page" w:hAnchor="margin" w:xAlign="right" w:y="568"/>
      <w:suppressOverlap/>
    </w:pPr>
    <w:rPr>
      <w:rFonts w:asciiTheme="majorHAnsi" w:hAnsiTheme="majorHAnsi"/>
      <w:b/>
      <w:color w:val="005D8B" w:themeColor="text2"/>
      <w:sz w:val="21"/>
    </w:rPr>
  </w:style>
  <w:style w:type="paragraph" w:customStyle="1" w:styleId="Informationsblock">
    <w:name w:val="Informationsblock"/>
    <w:basedOn w:val="Standard"/>
    <w:qFormat/>
    <w:rsid w:val="00BC0E82"/>
    <w:pPr>
      <w:framePr w:wrap="around" w:vAnchor="page" w:hAnchor="margin" w:xAlign="right" w:y="568"/>
      <w:spacing w:after="60"/>
      <w:suppressOverlap/>
    </w:pPr>
    <w:rPr>
      <w:rFonts w:asciiTheme="majorHAnsi" w:hAnsiTheme="majorHAnsi"/>
      <w:color w:val="005D8B" w:themeColor="text2"/>
      <w:sz w:val="18"/>
    </w:rPr>
  </w:style>
  <w:style w:type="paragraph" w:styleId="Listenabsatz">
    <w:name w:val="List Paragraph"/>
    <w:basedOn w:val="Standard"/>
    <w:uiPriority w:val="34"/>
    <w:rsid w:val="00835A07"/>
    <w:pPr>
      <w:ind w:left="720"/>
      <w:contextualSpacing/>
    </w:pPr>
  </w:style>
  <w:style w:type="paragraph" w:customStyle="1" w:styleId="Default">
    <w:name w:val="Default"/>
    <w:rsid w:val="00835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2B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B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B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B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B6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A586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571B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93A3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2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0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0147"/>
    <w:rPr>
      <w:rFonts w:ascii="Courier New" w:hAnsi="Courier New" w:cs="Courier New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E08B0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E08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mbouga@yaho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vsekrpr\Documents\Benutzerdefinierte%20Office-Vorlagen\Briefbogen.dotm" TargetMode="External"/></Relationships>
</file>

<file path=word/theme/theme1.xml><?xml version="1.0" encoding="utf-8"?>
<a:theme xmlns:a="http://schemas.openxmlformats.org/drawingml/2006/main" name="Larissa">
  <a:themeElements>
    <a:clrScheme name="TUKL">
      <a:dk1>
        <a:sysClr val="windowText" lastClr="000000"/>
      </a:dk1>
      <a:lt1>
        <a:sysClr val="window" lastClr="FFFFFF"/>
      </a:lt1>
      <a:dk2>
        <a:srgbClr val="005D8B"/>
      </a:dk2>
      <a:lt2>
        <a:srgbClr val="B61B1E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UKL">
      <a:majorFont>
        <a:latin typeface="PT Sans Narrow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Briefbogen.dotm</Template>
  <TotalTime>0</TotalTime>
  <Pages>2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2021-09-09T11:26:00Z</dcterms:created>
  <dcterms:modified xsi:type="dcterms:W3CDTF">2021-09-24T14:50:00Z</dcterms:modified>
</cp:coreProperties>
</file>